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A3D" w:rsidRDefault="00BE1D93" w:rsidP="00493B08">
      <w:pPr>
        <w:pStyle w:val="Heading1"/>
        <w:spacing w:before="90" w:after="0"/>
        <w:ind w:left="974" w:right="354"/>
        <w:rPr>
          <w:rFonts w:ascii="Times New Roman" w:hAnsi="Times New Roman" w:cs="Times New Roman"/>
        </w:rPr>
      </w:pPr>
      <w:r>
        <w:t>T</w:t>
      </w:r>
      <w:r>
        <w:rPr>
          <w:rFonts w:ascii="Times New Roman" w:hAnsi="Times New Roman" w:cs="Times New Roman"/>
        </w:rPr>
        <w:t>INGKAT KEPARAHAN STAIN AKIBAT MENGONSUMSI</w:t>
      </w:r>
      <w:r>
        <w:rPr>
          <w:rFonts w:ascii="Times New Roman" w:hAnsi="Times New Roman" w:cs="Times New Roman"/>
          <w:spacing w:val="-57"/>
        </w:rPr>
        <w:t xml:space="preserve"> </w:t>
      </w:r>
      <w:r>
        <w:rPr>
          <w:rFonts w:ascii="Times New Roman" w:hAnsi="Times New Roman" w:cs="Times New Roman"/>
        </w:rPr>
        <w:t>KOPI</w:t>
      </w:r>
      <w:r>
        <w:rPr>
          <w:rFonts w:ascii="Times New Roman" w:hAnsi="Times New Roman" w:cs="Times New Roman"/>
          <w:spacing w:val="1"/>
        </w:rPr>
        <w:t xml:space="preserve"> </w:t>
      </w:r>
      <w:r>
        <w:rPr>
          <w:rFonts w:ascii="Times New Roman" w:hAnsi="Times New Roman" w:cs="Times New Roman"/>
        </w:rPr>
        <w:t>PADA ORANG DEWASA DI CILINCING</w:t>
      </w:r>
    </w:p>
    <w:p w:rsidR="00EE0A3D" w:rsidRDefault="00BE1D93">
      <w:pPr>
        <w:pStyle w:val="Heading1"/>
        <w:spacing w:before="90"/>
        <w:ind w:left="974" w:right="354"/>
        <w:rPr>
          <w:rFonts w:ascii="Times New Roman" w:hAnsi="Times New Roman" w:cs="Times New Roman"/>
        </w:rPr>
      </w:pPr>
      <w:r>
        <w:rPr>
          <w:rFonts w:ascii="Times New Roman" w:hAnsi="Times New Roman" w:cs="Times New Roman"/>
        </w:rPr>
        <w:t>JAKARTA</w:t>
      </w:r>
      <w:r>
        <w:rPr>
          <w:rFonts w:ascii="Times New Roman" w:hAnsi="Times New Roman" w:cs="Times New Roman"/>
          <w:spacing w:val="-2"/>
        </w:rPr>
        <w:t xml:space="preserve"> </w:t>
      </w:r>
      <w:r>
        <w:rPr>
          <w:rFonts w:ascii="Times New Roman" w:hAnsi="Times New Roman" w:cs="Times New Roman"/>
        </w:rPr>
        <w:t>UTARA</w:t>
      </w:r>
    </w:p>
    <w:p w:rsidR="00EE0A3D" w:rsidRDefault="004E7D45">
      <w:pPr>
        <w:spacing w:line="240" w:lineRule="auto"/>
        <w:jc w:val="center"/>
        <w:rPr>
          <w:rFonts w:ascii="Times New Roman" w:hAnsi="Times New Roman" w:cs="Times New Roman"/>
          <w:bCs/>
          <w:sz w:val="20"/>
          <w:szCs w:val="20"/>
          <w:u w:val="single"/>
        </w:rPr>
      </w:pPr>
      <w:proofErr w:type="spellStart"/>
      <w:r>
        <w:rPr>
          <w:rFonts w:ascii="Times New Roman" w:hAnsi="Times New Roman" w:cs="Times New Roman"/>
          <w:bCs/>
          <w:spacing w:val="-1"/>
          <w:w w:val="95"/>
          <w:sz w:val="20"/>
          <w:u w:val="single"/>
        </w:rPr>
        <w:t>Azrul</w:t>
      </w:r>
      <w:proofErr w:type="spellEnd"/>
      <w:r>
        <w:rPr>
          <w:rFonts w:ascii="Times New Roman" w:hAnsi="Times New Roman" w:cs="Times New Roman"/>
          <w:bCs/>
          <w:spacing w:val="-4"/>
          <w:w w:val="95"/>
          <w:sz w:val="20"/>
          <w:u w:val="single"/>
        </w:rPr>
        <w:t xml:space="preserve"> </w:t>
      </w:r>
      <w:proofErr w:type="spellStart"/>
      <w:r>
        <w:rPr>
          <w:rFonts w:ascii="Times New Roman" w:hAnsi="Times New Roman" w:cs="Times New Roman"/>
          <w:bCs/>
          <w:w w:val="95"/>
          <w:sz w:val="20"/>
          <w:u w:val="single"/>
        </w:rPr>
        <w:t>Awal</w:t>
      </w:r>
      <w:proofErr w:type="spellEnd"/>
      <w:r>
        <w:rPr>
          <w:rFonts w:ascii="Times New Roman" w:hAnsi="Times New Roman" w:cs="Times New Roman"/>
          <w:bCs/>
          <w:spacing w:val="-3"/>
          <w:w w:val="95"/>
          <w:sz w:val="20"/>
          <w:u w:val="single"/>
        </w:rPr>
        <w:t xml:space="preserve"> </w:t>
      </w:r>
      <w:r>
        <w:rPr>
          <w:rFonts w:ascii="Times New Roman" w:hAnsi="Times New Roman" w:cs="Times New Roman"/>
          <w:bCs/>
          <w:w w:val="95"/>
          <w:sz w:val="20"/>
          <w:u w:val="single"/>
        </w:rPr>
        <w:t>Ramadhan</w:t>
      </w:r>
      <w:r w:rsidR="00BE1D93">
        <w:rPr>
          <w:rFonts w:ascii="Times New Roman" w:hAnsi="Times New Roman" w:cs="Times New Roman"/>
          <w:bCs/>
          <w:sz w:val="20"/>
          <w:szCs w:val="20"/>
          <w:u w:val="single"/>
        </w:rPr>
        <w:t>¹; Ulliana</w:t>
      </w:r>
      <w:r w:rsidR="00BE1D93">
        <w:rPr>
          <w:rFonts w:ascii="Times New Roman" w:hAnsi="Times New Roman" w:cs="Times New Roman"/>
          <w:bCs/>
          <w:sz w:val="20"/>
          <w:u w:val="single"/>
          <w:vertAlign w:val="superscript"/>
        </w:rPr>
        <w:t>2</w:t>
      </w:r>
      <w:r w:rsidR="00BE1D93">
        <w:rPr>
          <w:rFonts w:ascii="Times New Roman" w:hAnsi="Times New Roman" w:cs="Times New Roman"/>
          <w:bCs/>
          <w:sz w:val="20"/>
          <w:szCs w:val="20"/>
          <w:u w:val="single"/>
        </w:rPr>
        <w:t xml:space="preserve">; Silvia </w:t>
      </w:r>
      <w:proofErr w:type="gramStart"/>
      <w:r w:rsidR="00BE1D93">
        <w:rPr>
          <w:rFonts w:ascii="Times New Roman" w:hAnsi="Times New Roman" w:cs="Times New Roman"/>
          <w:bCs/>
          <w:sz w:val="20"/>
          <w:szCs w:val="20"/>
          <w:u w:val="single"/>
        </w:rPr>
        <w:t>Sulistiani</w:t>
      </w:r>
      <w:r w:rsidR="00BE1D93">
        <w:rPr>
          <w:rFonts w:ascii="Times New Roman" w:hAnsi="Times New Roman" w:cs="Times New Roman"/>
          <w:sz w:val="20"/>
          <w:szCs w:val="20"/>
        </w:rPr>
        <w:t>³</w:t>
      </w:r>
      <w:r w:rsidR="00BE1D93">
        <w:rPr>
          <w:rFonts w:ascii="Times New Roman" w:hAnsi="Times New Roman" w:cs="Times New Roman"/>
          <w:bCs/>
          <w:sz w:val="20"/>
          <w:szCs w:val="20"/>
          <w:u w:val="single"/>
        </w:rPr>
        <w:t xml:space="preserve"> ;</w:t>
      </w:r>
      <w:proofErr w:type="gramEnd"/>
      <w:r w:rsidR="00BE1D93">
        <w:rPr>
          <w:rFonts w:ascii="Times New Roman" w:hAnsi="Times New Roman" w:cs="Times New Roman"/>
          <w:bCs/>
          <w:sz w:val="20"/>
          <w:szCs w:val="20"/>
          <w:u w:val="single"/>
        </w:rPr>
        <w:t xml:space="preserve"> </w:t>
      </w:r>
      <w:proofErr w:type="spellStart"/>
      <w:r>
        <w:rPr>
          <w:rFonts w:ascii="Times New Roman" w:hAnsi="Times New Roman" w:cs="Times New Roman"/>
          <w:bCs/>
          <w:sz w:val="20"/>
          <w:szCs w:val="20"/>
          <w:u w:val="single"/>
        </w:rPr>
        <w:t>Yuli</w:t>
      </w:r>
      <w:proofErr w:type="spellEnd"/>
      <w:r>
        <w:rPr>
          <w:rFonts w:ascii="Times New Roman" w:hAnsi="Times New Roman" w:cs="Times New Roman"/>
          <w:bCs/>
          <w:sz w:val="20"/>
          <w:szCs w:val="20"/>
          <w:u w:val="single"/>
        </w:rPr>
        <w:t xml:space="preserve"> </w:t>
      </w:r>
      <w:proofErr w:type="spellStart"/>
      <w:r>
        <w:rPr>
          <w:rFonts w:ascii="Times New Roman" w:hAnsi="Times New Roman" w:cs="Times New Roman"/>
          <w:bCs/>
          <w:sz w:val="20"/>
          <w:szCs w:val="20"/>
          <w:u w:val="single"/>
        </w:rPr>
        <w:t>Puspitawati</w:t>
      </w:r>
      <w:proofErr w:type="spellEnd"/>
      <w:r>
        <w:rPr>
          <w:rFonts w:ascii="Times New Roman" w:hAnsi="Times New Roman" w:cs="Times New Roman"/>
          <w:iCs/>
          <w:w w:val="95"/>
          <w:sz w:val="20"/>
          <w:vertAlign w:val="superscript"/>
        </w:rPr>
        <w:t xml:space="preserve"> </w:t>
      </w:r>
      <w:r w:rsidR="00BE1D93">
        <w:rPr>
          <w:rFonts w:ascii="Times New Roman" w:hAnsi="Times New Roman" w:cs="Times New Roman"/>
          <w:iCs/>
          <w:w w:val="95"/>
          <w:sz w:val="20"/>
          <w:vertAlign w:val="superscript"/>
        </w:rPr>
        <w:t>4</w:t>
      </w:r>
      <w:r w:rsidR="00BE1D93">
        <w:rPr>
          <w:iCs/>
          <w:spacing w:val="6"/>
          <w:w w:val="95"/>
          <w:sz w:val="20"/>
        </w:rPr>
        <w:t xml:space="preserve"> </w:t>
      </w:r>
    </w:p>
    <w:p w:rsidR="00EE0A3D" w:rsidRDefault="00BE1D93">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¹Akademi </w:t>
      </w:r>
      <w:proofErr w:type="spellStart"/>
      <w:r>
        <w:rPr>
          <w:rFonts w:ascii="Times New Roman" w:hAnsi="Times New Roman" w:cs="Times New Roman"/>
          <w:i/>
          <w:iCs/>
          <w:sz w:val="20"/>
          <w:szCs w:val="20"/>
        </w:rPr>
        <w:t>Kesehatan</w:t>
      </w:r>
      <w:proofErr w:type="spellEnd"/>
      <w:r>
        <w:rPr>
          <w:rFonts w:ascii="Times New Roman" w:hAnsi="Times New Roman" w:cs="Times New Roman"/>
          <w:i/>
          <w:iCs/>
          <w:sz w:val="20"/>
          <w:szCs w:val="20"/>
        </w:rPr>
        <w:t xml:space="preserve"> Gigi </w:t>
      </w:r>
      <w:proofErr w:type="spellStart"/>
      <w:r>
        <w:rPr>
          <w:rFonts w:ascii="Times New Roman" w:hAnsi="Times New Roman" w:cs="Times New Roman"/>
          <w:i/>
          <w:iCs/>
          <w:sz w:val="20"/>
          <w:szCs w:val="20"/>
        </w:rPr>
        <w:t>Puskesad</w:t>
      </w:r>
      <w:proofErr w:type="spellEnd"/>
      <w:r>
        <w:rPr>
          <w:rFonts w:ascii="Times New Roman" w:hAnsi="Times New Roman" w:cs="Times New Roman"/>
          <w:i/>
          <w:iCs/>
          <w:sz w:val="20"/>
          <w:szCs w:val="20"/>
        </w:rPr>
        <w:t>, Jakarta, Indonesia</w:t>
      </w:r>
    </w:p>
    <w:p w:rsidR="00EE0A3D" w:rsidRDefault="00BE1D93">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²Akademi </w:t>
      </w:r>
      <w:proofErr w:type="spellStart"/>
      <w:r>
        <w:rPr>
          <w:rFonts w:ascii="Times New Roman" w:hAnsi="Times New Roman" w:cs="Times New Roman"/>
          <w:i/>
          <w:iCs/>
          <w:sz w:val="20"/>
          <w:szCs w:val="20"/>
        </w:rPr>
        <w:t>Kesehatan</w:t>
      </w:r>
      <w:proofErr w:type="spellEnd"/>
      <w:r>
        <w:rPr>
          <w:rFonts w:ascii="Times New Roman" w:hAnsi="Times New Roman" w:cs="Times New Roman"/>
          <w:i/>
          <w:iCs/>
          <w:sz w:val="20"/>
          <w:szCs w:val="20"/>
        </w:rPr>
        <w:t xml:space="preserve"> Gigi </w:t>
      </w:r>
      <w:proofErr w:type="spellStart"/>
      <w:r>
        <w:rPr>
          <w:rFonts w:ascii="Times New Roman" w:hAnsi="Times New Roman" w:cs="Times New Roman"/>
          <w:i/>
          <w:iCs/>
          <w:sz w:val="20"/>
          <w:szCs w:val="20"/>
        </w:rPr>
        <w:t>Puskesad</w:t>
      </w:r>
      <w:proofErr w:type="spellEnd"/>
      <w:r>
        <w:rPr>
          <w:rFonts w:ascii="Times New Roman" w:hAnsi="Times New Roman" w:cs="Times New Roman"/>
          <w:i/>
          <w:iCs/>
          <w:sz w:val="20"/>
          <w:szCs w:val="20"/>
        </w:rPr>
        <w:t>, Jakarta, Indonesia</w:t>
      </w:r>
    </w:p>
    <w:p w:rsidR="00EE0A3D" w:rsidRDefault="00BE1D93">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³Akademi </w:t>
      </w:r>
      <w:proofErr w:type="spellStart"/>
      <w:r>
        <w:rPr>
          <w:rFonts w:ascii="Times New Roman" w:hAnsi="Times New Roman" w:cs="Times New Roman"/>
          <w:i/>
          <w:iCs/>
          <w:sz w:val="20"/>
          <w:szCs w:val="20"/>
        </w:rPr>
        <w:t>Kesehatan</w:t>
      </w:r>
      <w:proofErr w:type="spellEnd"/>
      <w:r>
        <w:rPr>
          <w:rFonts w:ascii="Times New Roman" w:hAnsi="Times New Roman" w:cs="Times New Roman"/>
          <w:i/>
          <w:iCs/>
          <w:sz w:val="20"/>
          <w:szCs w:val="20"/>
        </w:rPr>
        <w:t xml:space="preserve"> Gigi </w:t>
      </w:r>
      <w:proofErr w:type="spellStart"/>
      <w:r>
        <w:rPr>
          <w:rFonts w:ascii="Times New Roman" w:hAnsi="Times New Roman" w:cs="Times New Roman"/>
          <w:i/>
          <w:iCs/>
          <w:sz w:val="20"/>
          <w:szCs w:val="20"/>
        </w:rPr>
        <w:t>Puskesad</w:t>
      </w:r>
      <w:proofErr w:type="spellEnd"/>
      <w:r>
        <w:rPr>
          <w:rFonts w:ascii="Times New Roman" w:hAnsi="Times New Roman" w:cs="Times New Roman"/>
          <w:i/>
          <w:iCs/>
          <w:sz w:val="20"/>
          <w:szCs w:val="20"/>
        </w:rPr>
        <w:t>, Jakarta, Indonesia</w:t>
      </w:r>
    </w:p>
    <w:p w:rsidR="00EE0A3D" w:rsidRDefault="00BE1D93">
      <w:pPr>
        <w:spacing w:after="0" w:line="240" w:lineRule="auto"/>
        <w:jc w:val="center"/>
        <w:rPr>
          <w:rFonts w:ascii="Times New Roman" w:hAnsi="Times New Roman" w:cs="Times New Roman"/>
          <w:i/>
          <w:iCs/>
          <w:sz w:val="20"/>
          <w:szCs w:val="20"/>
        </w:rPr>
      </w:pPr>
      <w:r>
        <w:rPr>
          <w:rFonts w:ascii="Times New Roman" w:hAnsi="Times New Roman" w:cs="Times New Roman"/>
          <w:i/>
          <w:w w:val="95"/>
          <w:sz w:val="20"/>
          <w:vertAlign w:val="superscript"/>
        </w:rPr>
        <w:t>4</w:t>
      </w:r>
      <w:r>
        <w:rPr>
          <w:rFonts w:ascii="Times New Roman" w:hAnsi="Times New Roman" w:cs="Times New Roman"/>
          <w:i/>
          <w:iCs/>
          <w:sz w:val="20"/>
          <w:szCs w:val="20"/>
        </w:rPr>
        <w:t xml:space="preserve">Akademi </w:t>
      </w:r>
      <w:proofErr w:type="spellStart"/>
      <w:r>
        <w:rPr>
          <w:rFonts w:ascii="Times New Roman" w:hAnsi="Times New Roman" w:cs="Times New Roman"/>
          <w:i/>
          <w:iCs/>
          <w:sz w:val="20"/>
          <w:szCs w:val="20"/>
        </w:rPr>
        <w:t>Kesehatan</w:t>
      </w:r>
      <w:proofErr w:type="spellEnd"/>
      <w:r>
        <w:rPr>
          <w:rFonts w:ascii="Times New Roman" w:hAnsi="Times New Roman" w:cs="Times New Roman"/>
          <w:i/>
          <w:iCs/>
          <w:sz w:val="20"/>
          <w:szCs w:val="20"/>
        </w:rPr>
        <w:t xml:space="preserve"> Gigi </w:t>
      </w:r>
      <w:proofErr w:type="spellStart"/>
      <w:r>
        <w:rPr>
          <w:rFonts w:ascii="Times New Roman" w:hAnsi="Times New Roman" w:cs="Times New Roman"/>
          <w:i/>
          <w:iCs/>
          <w:sz w:val="20"/>
          <w:szCs w:val="20"/>
        </w:rPr>
        <w:t>Puskesad</w:t>
      </w:r>
      <w:proofErr w:type="spellEnd"/>
      <w:r>
        <w:rPr>
          <w:rFonts w:ascii="Times New Roman" w:hAnsi="Times New Roman" w:cs="Times New Roman"/>
          <w:i/>
          <w:iCs/>
          <w:sz w:val="20"/>
          <w:szCs w:val="20"/>
        </w:rPr>
        <w:t>, Jakarta, Indonesia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tblGrid>
      <w:tr w:rsidR="00EE0A3D">
        <w:trPr>
          <w:trHeight w:val="895"/>
          <w:jc w:val="center"/>
        </w:trPr>
        <w:tc>
          <w:tcPr>
            <w:tcW w:w="8156" w:type="dxa"/>
          </w:tcPr>
          <w:p w:rsidR="00EE0A3D" w:rsidRDefault="00BE1D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Corresponding author: </w:t>
            </w:r>
            <w:proofErr w:type="spellStart"/>
            <w:r>
              <w:rPr>
                <w:rFonts w:ascii="Times New Roman" w:hAnsi="Times New Roman" w:cs="Times New Roman"/>
                <w:sz w:val="20"/>
                <w:szCs w:val="20"/>
              </w:rPr>
              <w:t>Yuli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Puspitawati</w:t>
            </w:r>
            <w:proofErr w:type="spellEnd"/>
          </w:p>
          <w:p w:rsidR="00EE0A3D" w:rsidRDefault="00BE1D93" w:rsidP="004E7D45">
            <w:pPr>
              <w:spacing w:after="0" w:line="240" w:lineRule="auto"/>
              <w:jc w:val="center"/>
              <w:rPr>
                <w:rStyle w:val="Hyperlink"/>
                <w:rFonts w:ascii="Times New Roman" w:hAnsi="Times New Roman" w:cs="Times New Roman"/>
                <w:color w:val="000000" w:themeColor="text1"/>
                <w:sz w:val="20"/>
                <w:szCs w:val="20"/>
                <w:u w:val="none"/>
              </w:rPr>
            </w:pPr>
            <w:r>
              <w:rPr>
                <w:rFonts w:ascii="Times New Roman" w:hAnsi="Times New Roman" w:cs="Times New Roman"/>
                <w:sz w:val="20"/>
                <w:szCs w:val="20"/>
              </w:rPr>
              <w:t xml:space="preserve">Email: </w:t>
            </w:r>
            <w:r w:rsidR="004E7D45">
              <w:rPr>
                <w:rFonts w:ascii="Times New Roman" w:hAnsi="Times New Roman" w:cs="Times New Roman"/>
                <w:sz w:val="20"/>
                <w:szCs w:val="20"/>
              </w:rPr>
              <w:t>loli123</w:t>
            </w:r>
            <w:hyperlink r:id="rId9" w:history="1">
              <w:r>
                <w:rPr>
                  <w:rStyle w:val="Hyperlink"/>
                  <w:rFonts w:ascii="Times New Roman" w:hAnsi="Times New Roman" w:cs="Times New Roman"/>
                  <w:color w:val="000000" w:themeColor="text1"/>
                  <w:sz w:val="20"/>
                  <w:szCs w:val="20"/>
                  <w:u w:val="none"/>
                </w:rPr>
                <w:t>@gmail.com</w:t>
              </w:r>
            </w:hyperlink>
          </w:p>
          <w:p w:rsidR="00E579AA" w:rsidRDefault="00E579AA" w:rsidP="004E7D45">
            <w:pPr>
              <w:spacing w:after="0" w:line="240" w:lineRule="auto"/>
              <w:jc w:val="center"/>
              <w:rPr>
                <w:rStyle w:val="Hyperlink"/>
              </w:rPr>
            </w:pPr>
          </w:p>
          <w:p w:rsidR="00E579AA" w:rsidRDefault="00E579AA" w:rsidP="00E579AA">
            <w:pPr>
              <w:shd w:val="clear" w:color="auto" w:fill="FFFFFF"/>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Received: </w:t>
            </w:r>
            <w:r w:rsidR="00B049DE">
              <w:rPr>
                <w:rFonts w:ascii="Times New Roman" w:eastAsia="Times New Roman" w:hAnsi="Times New Roman" w:cs="Times New Roman"/>
                <w:sz w:val="20"/>
                <w:szCs w:val="20"/>
                <w:lang w:eastAsia="en-US"/>
              </w:rPr>
              <w:t xml:space="preserve">Julia Dance </w:t>
            </w:r>
            <w:proofErr w:type="spellStart"/>
            <w:r w:rsidR="00B049DE">
              <w:rPr>
                <w:rFonts w:ascii="Times New Roman" w:eastAsia="Times New Roman" w:hAnsi="Times New Roman" w:cs="Times New Roman"/>
                <w:sz w:val="20"/>
                <w:szCs w:val="20"/>
                <w:lang w:eastAsia="en-US"/>
              </w:rPr>
              <w:t>Seyowati</w:t>
            </w:r>
            <w:proofErr w:type="spellEnd"/>
            <w:r>
              <w:rPr>
                <w:rFonts w:ascii="Times New Roman" w:eastAsia="Times New Roman" w:hAnsi="Times New Roman" w:cs="Times New Roman"/>
                <w:sz w:val="20"/>
                <w:szCs w:val="20"/>
                <w:lang w:eastAsia="en-US"/>
              </w:rPr>
              <w:t xml:space="preserve">; Revised: </w:t>
            </w:r>
            <w:r w:rsidR="00B049DE">
              <w:rPr>
                <w:rFonts w:ascii="Times New Roman" w:eastAsia="Times New Roman" w:hAnsi="Times New Roman" w:cs="Times New Roman"/>
                <w:sz w:val="20"/>
                <w:szCs w:val="20"/>
                <w:lang w:eastAsia="en-US"/>
              </w:rPr>
              <w:t xml:space="preserve">Julia Dance </w:t>
            </w:r>
            <w:proofErr w:type="spellStart"/>
            <w:r w:rsidR="00B049DE">
              <w:rPr>
                <w:rFonts w:ascii="Times New Roman" w:eastAsia="Times New Roman" w:hAnsi="Times New Roman" w:cs="Times New Roman"/>
                <w:sz w:val="20"/>
                <w:szCs w:val="20"/>
                <w:lang w:eastAsia="en-US"/>
              </w:rPr>
              <w:t>Seyowati</w:t>
            </w:r>
            <w:proofErr w:type="spellEnd"/>
            <w:r>
              <w:rPr>
                <w:rFonts w:ascii="Times New Roman" w:eastAsia="Times New Roman" w:hAnsi="Times New Roman" w:cs="Times New Roman"/>
                <w:sz w:val="20"/>
                <w:szCs w:val="20"/>
                <w:lang w:eastAsia="en-US"/>
              </w:rPr>
              <w:t xml:space="preserve">; Accepted: </w:t>
            </w:r>
            <w:proofErr w:type="spellStart"/>
            <w:r w:rsidR="00B049DE">
              <w:rPr>
                <w:rFonts w:ascii="Times New Roman" w:eastAsia="Times New Roman" w:hAnsi="Times New Roman" w:cs="Times New Roman"/>
                <w:sz w:val="20"/>
                <w:szCs w:val="20"/>
                <w:lang w:eastAsia="en-US"/>
              </w:rPr>
              <w:t>Widi</w:t>
            </w:r>
            <w:proofErr w:type="spellEnd"/>
            <w:r w:rsidR="00B049DE">
              <w:rPr>
                <w:rFonts w:ascii="Times New Roman" w:eastAsia="Times New Roman" w:hAnsi="Times New Roman" w:cs="Times New Roman"/>
                <w:sz w:val="20"/>
                <w:szCs w:val="20"/>
                <w:lang w:eastAsia="en-US"/>
              </w:rPr>
              <w:t xml:space="preserve"> Nurwanti</w:t>
            </w:r>
            <w:bookmarkStart w:id="0" w:name="_GoBack"/>
            <w:bookmarkEnd w:id="0"/>
          </w:p>
          <w:p w:rsidR="00E579AA" w:rsidRPr="004E7D45" w:rsidRDefault="00E579AA" w:rsidP="00E579AA">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07 November 2023</w:t>
            </w:r>
          </w:p>
        </w:tc>
      </w:tr>
    </w:tbl>
    <w:p w:rsidR="00EE0A3D" w:rsidRDefault="00EE0A3D">
      <w:pPr>
        <w:spacing w:after="0" w:line="360" w:lineRule="auto"/>
        <w:jc w:val="center"/>
        <w:rPr>
          <w:rFonts w:ascii="Times New Roman" w:hAnsi="Times New Roman" w:cs="Times New Roman"/>
          <w:b/>
          <w:color w:val="000000"/>
          <w:sz w:val="24"/>
          <w:szCs w:val="24"/>
        </w:rPr>
      </w:pPr>
    </w:p>
    <w:p w:rsidR="00EE0A3D" w:rsidRDefault="00BE1D93">
      <w:pPr>
        <w:jc w:val="center"/>
        <w:rPr>
          <w:rFonts w:ascii="Times New Roman" w:hAnsi="Times New Roman" w:cs="Times New Roman"/>
          <w:b/>
          <w:bCs/>
          <w:color w:val="000000"/>
        </w:rPr>
      </w:pPr>
      <w:r>
        <w:rPr>
          <w:rFonts w:ascii="Times New Roman" w:hAnsi="Times New Roman" w:cs="Times New Roman"/>
          <w:b/>
          <w:bCs/>
          <w:color w:val="000000"/>
        </w:rPr>
        <w:t>ABSTRAK</w:t>
      </w:r>
    </w:p>
    <w:p w:rsidR="00EE0A3D" w:rsidRDefault="00BE1D93">
      <w:pPr>
        <w:pStyle w:val="BodyText"/>
        <w:ind w:left="220" w:right="102"/>
        <w:jc w:val="both"/>
        <w:rPr>
          <w:rFonts w:ascii="Times New Roman" w:hAnsi="Times New Roman" w:cs="Times New Roman"/>
        </w:rPr>
      </w:pPr>
      <w:proofErr w:type="spellStart"/>
      <w:r>
        <w:rPr>
          <w:rFonts w:ascii="Times New Roman" w:hAnsi="Times New Roman" w:cs="Times New Roman"/>
          <w:b/>
        </w:rPr>
        <w:t>Latar</w:t>
      </w:r>
      <w:proofErr w:type="spellEnd"/>
      <w:r>
        <w:rPr>
          <w:rFonts w:ascii="Times New Roman" w:hAnsi="Times New Roman" w:cs="Times New Roman"/>
          <w:b/>
          <w:spacing w:val="1"/>
        </w:rPr>
        <w:t xml:space="preserve"> </w:t>
      </w:r>
      <w:proofErr w:type="spellStart"/>
      <w:proofErr w:type="gramStart"/>
      <w:r>
        <w:rPr>
          <w:rFonts w:ascii="Times New Roman" w:hAnsi="Times New Roman" w:cs="Times New Roman"/>
          <w:b/>
        </w:rPr>
        <w:t>Belakang</w:t>
      </w:r>
      <w:proofErr w:type="spellEnd"/>
      <w:r>
        <w:rPr>
          <w:rFonts w:ascii="Times New Roman" w:hAnsi="Times New Roman" w:cs="Times New Roman"/>
          <w:b/>
          <w:spacing w:val="1"/>
        </w:rPr>
        <w:t xml:space="preserve"> </w:t>
      </w:r>
      <w:r>
        <w:rPr>
          <w:rFonts w:ascii="Times New Roman" w:hAnsi="Times New Roman" w:cs="Times New Roman"/>
          <w:b/>
        </w:rPr>
        <w:t>:</w:t>
      </w:r>
      <w:proofErr w:type="gramEnd"/>
      <w:r>
        <w:rPr>
          <w:rFonts w:ascii="Times New Roman" w:hAnsi="Times New Roman" w:cs="Times New Roman"/>
          <w:b/>
          <w:spacing w:val="1"/>
        </w:rPr>
        <w:t xml:space="preserve"> </w:t>
      </w:r>
      <w:proofErr w:type="spellStart"/>
      <w:r>
        <w:rPr>
          <w:rFonts w:ascii="Times New Roman" w:hAnsi="Times New Roman" w:cs="Times New Roman"/>
        </w:rPr>
        <w:t>Senyuman</w:t>
      </w:r>
      <w:proofErr w:type="spellEnd"/>
      <w:r>
        <w:rPr>
          <w:rFonts w:ascii="Times New Roman" w:hAnsi="Times New Roman" w:cs="Times New Roman"/>
          <w:spacing w:val="1"/>
        </w:rPr>
        <w:t xml:space="preserve"> </w:t>
      </w:r>
      <w:proofErr w:type="spellStart"/>
      <w:r>
        <w:rPr>
          <w:rFonts w:ascii="Times New Roman" w:hAnsi="Times New Roman" w:cs="Times New Roman"/>
        </w:rPr>
        <w:t>adalah</w:t>
      </w:r>
      <w:proofErr w:type="spellEnd"/>
      <w:r>
        <w:rPr>
          <w:rFonts w:ascii="Times New Roman" w:hAnsi="Times New Roman" w:cs="Times New Roman"/>
          <w:spacing w:val="1"/>
        </w:rPr>
        <w:t xml:space="preserve"> </w:t>
      </w:r>
      <w:proofErr w:type="spellStart"/>
      <w:r>
        <w:rPr>
          <w:rFonts w:ascii="Times New Roman" w:hAnsi="Times New Roman" w:cs="Times New Roman"/>
        </w:rPr>
        <w:t>hal</w:t>
      </w:r>
      <w:proofErr w:type="spellEnd"/>
      <w:r>
        <w:rPr>
          <w:rFonts w:ascii="Times New Roman" w:hAnsi="Times New Roman" w:cs="Times New Roman"/>
          <w:spacing w:val="1"/>
        </w:rPr>
        <w:t xml:space="preserve"> </w:t>
      </w:r>
      <w:proofErr w:type="spellStart"/>
      <w:r>
        <w:rPr>
          <w:rFonts w:ascii="Times New Roman" w:hAnsi="Times New Roman" w:cs="Times New Roman"/>
        </w:rPr>
        <w:t>kecil</w:t>
      </w:r>
      <w:proofErr w:type="spellEnd"/>
      <w:r>
        <w:rPr>
          <w:rFonts w:ascii="Times New Roman" w:hAnsi="Times New Roman" w:cs="Times New Roman"/>
          <w:spacing w:val="1"/>
        </w:rPr>
        <w:t xml:space="preserve"> </w:t>
      </w:r>
      <w:r>
        <w:rPr>
          <w:rFonts w:ascii="Times New Roman" w:hAnsi="Times New Roman" w:cs="Times New Roman"/>
        </w:rPr>
        <w:t>yang</w:t>
      </w:r>
      <w:r>
        <w:rPr>
          <w:rFonts w:ascii="Times New Roman" w:hAnsi="Times New Roman" w:cs="Times New Roman"/>
          <w:spacing w:val="1"/>
        </w:rPr>
        <w:t xml:space="preserve"> </w:t>
      </w:r>
      <w:proofErr w:type="spellStart"/>
      <w:r>
        <w:rPr>
          <w:rFonts w:ascii="Times New Roman" w:hAnsi="Times New Roman" w:cs="Times New Roman"/>
        </w:rPr>
        <w:t>dampaknya</w:t>
      </w:r>
      <w:proofErr w:type="spellEnd"/>
      <w:r>
        <w:rPr>
          <w:rFonts w:ascii="Times New Roman" w:hAnsi="Times New Roman" w:cs="Times New Roman"/>
          <w:spacing w:val="1"/>
        </w:rPr>
        <w:t xml:space="preserve"> </w:t>
      </w:r>
      <w:proofErr w:type="spellStart"/>
      <w:r>
        <w:rPr>
          <w:rFonts w:ascii="Times New Roman" w:hAnsi="Times New Roman" w:cs="Times New Roman"/>
        </w:rPr>
        <w:t>sangat</w:t>
      </w:r>
      <w:proofErr w:type="spellEnd"/>
      <w:r>
        <w:rPr>
          <w:rFonts w:ascii="Times New Roman" w:hAnsi="Times New Roman" w:cs="Times New Roman"/>
          <w:spacing w:val="1"/>
        </w:rPr>
        <w:t xml:space="preserve"> </w:t>
      </w:r>
      <w:proofErr w:type="spellStart"/>
      <w:r>
        <w:rPr>
          <w:rFonts w:ascii="Times New Roman" w:hAnsi="Times New Roman" w:cs="Times New Roman"/>
        </w:rPr>
        <w:t>besar</w:t>
      </w:r>
      <w:proofErr w:type="spellEnd"/>
      <w:r>
        <w:rPr>
          <w:rFonts w:ascii="Times New Roman" w:hAnsi="Times New Roman" w:cs="Times New Roman"/>
          <w:spacing w:val="1"/>
        </w:rPr>
        <w:t xml:space="preserve"> </w:t>
      </w:r>
      <w:proofErr w:type="spellStart"/>
      <w:r>
        <w:rPr>
          <w:rFonts w:ascii="Times New Roman" w:hAnsi="Times New Roman" w:cs="Times New Roman"/>
        </w:rPr>
        <w:t>terhadap</w:t>
      </w:r>
      <w:proofErr w:type="spellEnd"/>
      <w:r>
        <w:rPr>
          <w:rFonts w:ascii="Times New Roman" w:hAnsi="Times New Roman" w:cs="Times New Roman"/>
          <w:spacing w:val="1"/>
        </w:rPr>
        <w:t xml:space="preserve"> </w:t>
      </w:r>
      <w:proofErr w:type="spellStart"/>
      <w:r>
        <w:rPr>
          <w:rFonts w:ascii="Times New Roman" w:hAnsi="Times New Roman" w:cs="Times New Roman"/>
        </w:rPr>
        <w:t>penampilan</w:t>
      </w:r>
      <w:proofErr w:type="spellEnd"/>
      <w:r>
        <w:rPr>
          <w:rFonts w:ascii="Times New Roman" w:hAnsi="Times New Roman" w:cs="Times New Roman"/>
          <w:spacing w:val="1"/>
        </w:rPr>
        <w:t xml:space="preserve"> </w:t>
      </w:r>
      <w:proofErr w:type="spellStart"/>
      <w:r>
        <w:rPr>
          <w:rFonts w:ascii="Times New Roman" w:hAnsi="Times New Roman" w:cs="Times New Roman"/>
        </w:rPr>
        <w:t>dan</w:t>
      </w:r>
      <w:proofErr w:type="spellEnd"/>
      <w:r>
        <w:rPr>
          <w:rFonts w:ascii="Times New Roman" w:hAnsi="Times New Roman" w:cs="Times New Roman"/>
          <w:spacing w:val="1"/>
        </w:rPr>
        <w:t xml:space="preserve"> </w:t>
      </w:r>
      <w:r>
        <w:rPr>
          <w:rFonts w:ascii="Times New Roman" w:hAnsi="Times New Roman" w:cs="Times New Roman"/>
        </w:rPr>
        <w:t>juga</w:t>
      </w:r>
      <w:r>
        <w:rPr>
          <w:rFonts w:ascii="Times New Roman" w:hAnsi="Times New Roman" w:cs="Times New Roman"/>
          <w:spacing w:val="1"/>
        </w:rPr>
        <w:t xml:space="preserve"> </w:t>
      </w:r>
      <w:r>
        <w:rPr>
          <w:rFonts w:ascii="Times New Roman" w:hAnsi="Times New Roman" w:cs="Times New Roman"/>
        </w:rPr>
        <w:t>yang</w:t>
      </w:r>
      <w:r>
        <w:rPr>
          <w:rFonts w:ascii="Times New Roman" w:hAnsi="Times New Roman" w:cs="Times New Roman"/>
          <w:spacing w:val="1"/>
        </w:rPr>
        <w:t xml:space="preserve"> </w:t>
      </w:r>
      <w:proofErr w:type="spellStart"/>
      <w:r>
        <w:rPr>
          <w:rFonts w:ascii="Times New Roman" w:hAnsi="Times New Roman" w:cs="Times New Roman"/>
        </w:rPr>
        <w:t>memegang</w:t>
      </w:r>
      <w:proofErr w:type="spellEnd"/>
      <w:r>
        <w:rPr>
          <w:rFonts w:ascii="Times New Roman" w:hAnsi="Times New Roman" w:cs="Times New Roman"/>
          <w:spacing w:val="1"/>
        </w:rPr>
        <w:t xml:space="preserve"> </w:t>
      </w:r>
      <w:proofErr w:type="spellStart"/>
      <w:r>
        <w:rPr>
          <w:rFonts w:ascii="Times New Roman" w:hAnsi="Times New Roman" w:cs="Times New Roman"/>
        </w:rPr>
        <w:t>peran</w:t>
      </w:r>
      <w:proofErr w:type="spellEnd"/>
      <w:r>
        <w:rPr>
          <w:rFonts w:ascii="Times New Roman" w:hAnsi="Times New Roman" w:cs="Times New Roman"/>
          <w:spacing w:val="1"/>
        </w:rPr>
        <w:t xml:space="preserve"> </w:t>
      </w:r>
      <w:proofErr w:type="spellStart"/>
      <w:r>
        <w:rPr>
          <w:rFonts w:ascii="Times New Roman" w:hAnsi="Times New Roman" w:cs="Times New Roman"/>
        </w:rPr>
        <w:t>penting</w:t>
      </w:r>
      <w:proofErr w:type="spellEnd"/>
      <w:r>
        <w:rPr>
          <w:rFonts w:ascii="Times New Roman" w:hAnsi="Times New Roman" w:cs="Times New Roman"/>
          <w:spacing w:val="1"/>
        </w:rPr>
        <w:t xml:space="preserve"> </w:t>
      </w:r>
      <w:proofErr w:type="spellStart"/>
      <w:r>
        <w:rPr>
          <w:rFonts w:ascii="Times New Roman" w:hAnsi="Times New Roman" w:cs="Times New Roman"/>
        </w:rPr>
        <w:t>dalam</w:t>
      </w:r>
      <w:proofErr w:type="spellEnd"/>
      <w:r>
        <w:rPr>
          <w:rFonts w:ascii="Times New Roman" w:hAnsi="Times New Roman" w:cs="Times New Roman"/>
          <w:spacing w:val="1"/>
        </w:rPr>
        <w:t xml:space="preserve"> </w:t>
      </w:r>
      <w:proofErr w:type="spellStart"/>
      <w:r>
        <w:rPr>
          <w:rFonts w:ascii="Times New Roman" w:hAnsi="Times New Roman" w:cs="Times New Roman"/>
        </w:rPr>
        <w:t>mempengaruhi</w:t>
      </w:r>
      <w:proofErr w:type="spellEnd"/>
      <w:r>
        <w:rPr>
          <w:rFonts w:ascii="Times New Roman" w:hAnsi="Times New Roman" w:cs="Times New Roman"/>
          <w:spacing w:val="1"/>
        </w:rPr>
        <w:t xml:space="preserve"> </w:t>
      </w:r>
      <w:proofErr w:type="spellStart"/>
      <w:r>
        <w:rPr>
          <w:rFonts w:ascii="Times New Roman" w:hAnsi="Times New Roman" w:cs="Times New Roman"/>
        </w:rPr>
        <w:t>indahnya</w:t>
      </w:r>
      <w:proofErr w:type="spellEnd"/>
      <w:r>
        <w:rPr>
          <w:rFonts w:ascii="Times New Roman" w:hAnsi="Times New Roman" w:cs="Times New Roman"/>
          <w:spacing w:val="1"/>
        </w:rPr>
        <w:t xml:space="preserve"> </w:t>
      </w:r>
      <w:proofErr w:type="spellStart"/>
      <w:r>
        <w:rPr>
          <w:rFonts w:ascii="Times New Roman" w:hAnsi="Times New Roman" w:cs="Times New Roman"/>
        </w:rPr>
        <w:t>senyuman</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gigi</w:t>
      </w:r>
      <w:proofErr w:type="spellEnd"/>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 xml:space="preserve">Kopi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salah</w:t>
      </w:r>
      <w:proofErr w:type="spellEnd"/>
      <w:r>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minuman</w:t>
      </w:r>
      <w:proofErr w:type="spellEnd"/>
      <w:r>
        <w:rPr>
          <w:rFonts w:ascii="Times New Roman" w:hAnsi="Times New Roman" w:cs="Times New Roman"/>
        </w:rPr>
        <w:t xml:space="preserve"> yang paling di </w:t>
      </w:r>
      <w:proofErr w:type="spellStart"/>
      <w:r>
        <w:rPr>
          <w:rFonts w:ascii="Times New Roman" w:hAnsi="Times New Roman" w:cs="Times New Roman"/>
        </w:rPr>
        <w:t>gemari</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Pr>
          <w:rFonts w:ascii="Times New Roman" w:hAnsi="Times New Roman" w:cs="Times New Roman"/>
          <w:spacing w:val="1"/>
        </w:rPr>
        <w:t xml:space="preserve"> </w:t>
      </w:r>
      <w:r>
        <w:rPr>
          <w:rFonts w:ascii="Times New Roman" w:hAnsi="Times New Roman" w:cs="Times New Roman"/>
        </w:rPr>
        <w:t xml:space="preserve">orang. Stain </w:t>
      </w:r>
      <w:proofErr w:type="spellStart"/>
      <w:r>
        <w:rPr>
          <w:rFonts w:ascii="Times New Roman" w:hAnsi="Times New Roman" w:cs="Times New Roman"/>
        </w:rPr>
        <w:t>gigi</w:t>
      </w:r>
      <w:proofErr w:type="spellEnd"/>
      <w:r>
        <w:rPr>
          <w:rFonts w:ascii="Times New Roman" w:hAnsi="Times New Roman" w:cs="Times New Roman"/>
          <w:spacing w:val="1"/>
        </w:rPr>
        <w:t xml:space="preserve"> </w:t>
      </w:r>
      <w:proofErr w:type="spellStart"/>
      <w:r>
        <w:rPr>
          <w:rFonts w:ascii="Times New Roman" w:hAnsi="Times New Roman" w:cs="Times New Roman"/>
        </w:rPr>
        <w:t>ialah</w:t>
      </w:r>
      <w:proofErr w:type="spellEnd"/>
      <w:r>
        <w:rPr>
          <w:rFonts w:ascii="Times New Roman" w:hAnsi="Times New Roman" w:cs="Times New Roman"/>
          <w:spacing w:val="61"/>
        </w:rPr>
        <w:t xml:space="preserve"> </w:t>
      </w:r>
      <w:proofErr w:type="spellStart"/>
      <w:r>
        <w:rPr>
          <w:rFonts w:ascii="Times New Roman" w:hAnsi="Times New Roman" w:cs="Times New Roman"/>
        </w:rPr>
        <w:t>warna</w:t>
      </w:r>
      <w:proofErr w:type="spellEnd"/>
      <w:r>
        <w:rPr>
          <w:rFonts w:ascii="Times New Roman" w:hAnsi="Times New Roman" w:cs="Times New Roman"/>
          <w:spacing w:val="61"/>
        </w:rPr>
        <w:t xml:space="preserve"> </w:t>
      </w:r>
      <w:r>
        <w:rPr>
          <w:rFonts w:ascii="Times New Roman" w:hAnsi="Times New Roman" w:cs="Times New Roman"/>
        </w:rPr>
        <w:t>yang</w:t>
      </w:r>
      <w:r>
        <w:rPr>
          <w:rFonts w:ascii="Times New Roman" w:hAnsi="Times New Roman" w:cs="Times New Roman"/>
          <w:spacing w:val="61"/>
        </w:rPr>
        <w:t xml:space="preserve"> </w:t>
      </w:r>
      <w:proofErr w:type="spellStart"/>
      <w:r>
        <w:rPr>
          <w:rFonts w:ascii="Times New Roman" w:hAnsi="Times New Roman" w:cs="Times New Roman"/>
        </w:rPr>
        <w:t>menempel</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permukaan</w:t>
      </w:r>
      <w:proofErr w:type="spellEnd"/>
      <w:r>
        <w:rPr>
          <w:rFonts w:ascii="Times New Roman" w:hAnsi="Times New Roman" w:cs="Times New Roman"/>
          <w:spacing w:val="61"/>
        </w:rPr>
        <w:t xml:space="preserve"> </w:t>
      </w:r>
      <w:proofErr w:type="spellStart"/>
      <w:r>
        <w:rPr>
          <w:rFonts w:ascii="Times New Roman" w:hAnsi="Times New Roman" w:cs="Times New Roman"/>
        </w:rPr>
        <w:t>gigi</w:t>
      </w:r>
      <w:proofErr w:type="spellEnd"/>
      <w:r>
        <w:rPr>
          <w:rFonts w:ascii="Times New Roman" w:hAnsi="Times New Roman" w:cs="Times New Roman"/>
          <w:spacing w:val="61"/>
        </w:rPr>
        <w:t xml:space="preserve"> </w:t>
      </w:r>
      <w:proofErr w:type="spellStart"/>
      <w:r>
        <w:rPr>
          <w:rFonts w:ascii="Times New Roman" w:hAnsi="Times New Roman" w:cs="Times New Roman"/>
        </w:rPr>
        <w:t>biasanya</w:t>
      </w:r>
      <w:proofErr w:type="spellEnd"/>
      <w:r>
        <w:rPr>
          <w:rFonts w:ascii="Times New Roman" w:hAnsi="Times New Roman" w:cs="Times New Roman"/>
          <w:spacing w:val="61"/>
        </w:rPr>
        <w:t xml:space="preserve"> </w:t>
      </w:r>
      <w:proofErr w:type="spellStart"/>
      <w:r>
        <w:rPr>
          <w:rFonts w:ascii="Times New Roman" w:hAnsi="Times New Roman" w:cs="Times New Roman"/>
        </w:rPr>
        <w:t>terjadi</w:t>
      </w:r>
      <w:proofErr w:type="spellEnd"/>
      <w:r>
        <w:rPr>
          <w:rFonts w:ascii="Times New Roman" w:hAnsi="Times New Roman" w:cs="Times New Roman"/>
          <w:spacing w:val="1"/>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pelekatan</w:t>
      </w:r>
      <w:proofErr w:type="spellEnd"/>
      <w:r>
        <w:rPr>
          <w:rFonts w:ascii="Times New Roman" w:hAnsi="Times New Roman" w:cs="Times New Roman"/>
          <w:spacing w:val="1"/>
        </w:rPr>
        <w:t xml:space="preserve"> </w:t>
      </w:r>
      <w:proofErr w:type="spellStart"/>
      <w:r>
        <w:rPr>
          <w:rFonts w:ascii="Times New Roman" w:hAnsi="Times New Roman" w:cs="Times New Roman"/>
        </w:rPr>
        <w:t>warna</w:t>
      </w:r>
      <w:proofErr w:type="spellEnd"/>
      <w:r>
        <w:rPr>
          <w:rFonts w:ascii="Times New Roman" w:hAnsi="Times New Roman" w:cs="Times New Roman"/>
          <w:spacing w:val="1"/>
        </w:rPr>
        <w:t xml:space="preserve"> </w:t>
      </w:r>
      <w:proofErr w:type="spellStart"/>
      <w:r>
        <w:rPr>
          <w:rFonts w:ascii="Times New Roman" w:hAnsi="Times New Roman" w:cs="Times New Roman"/>
        </w:rPr>
        <w:t>makanan</w:t>
      </w:r>
      <w:proofErr w:type="spellEnd"/>
      <w:r>
        <w:rPr>
          <w:rFonts w:ascii="Times New Roman" w:hAnsi="Times New Roman" w:cs="Times New Roman"/>
        </w:rPr>
        <w:t>,</w:t>
      </w:r>
      <w:r>
        <w:rPr>
          <w:rFonts w:ascii="Times New Roman" w:hAnsi="Times New Roman" w:cs="Times New Roman"/>
          <w:spacing w:val="61"/>
        </w:rPr>
        <w:t xml:space="preserve"> </w:t>
      </w:r>
      <w:proofErr w:type="spellStart"/>
      <w:r>
        <w:rPr>
          <w:rFonts w:ascii="Times New Roman" w:hAnsi="Times New Roman" w:cs="Times New Roman"/>
        </w:rPr>
        <w:t>minuman</w:t>
      </w:r>
      <w:proofErr w:type="spellEnd"/>
      <w:r>
        <w:rPr>
          <w:rFonts w:ascii="Times New Roman" w:hAnsi="Times New Roman" w:cs="Times New Roman"/>
        </w:rPr>
        <w:t xml:space="preserve">. </w:t>
      </w:r>
      <w:proofErr w:type="spellStart"/>
      <w:r>
        <w:rPr>
          <w:rFonts w:ascii="Times New Roman" w:hAnsi="Times New Roman" w:cs="Times New Roman"/>
          <w:b/>
        </w:rPr>
        <w:t>Tujuan</w:t>
      </w:r>
      <w:proofErr w:type="spellEnd"/>
      <w:r>
        <w:rPr>
          <w:rFonts w:ascii="Times New Roman" w:hAnsi="Times New Roman" w:cs="Times New Roman"/>
          <w:b/>
          <w:spacing w:val="60"/>
        </w:rPr>
        <w:t xml:space="preserve"> </w:t>
      </w:r>
      <w:proofErr w:type="spellStart"/>
      <w:proofErr w:type="gramStart"/>
      <w:r>
        <w:rPr>
          <w:rFonts w:ascii="Times New Roman" w:hAnsi="Times New Roman" w:cs="Times New Roman"/>
          <w:b/>
        </w:rPr>
        <w:t>Penelitian</w:t>
      </w:r>
      <w:proofErr w:type="spellEnd"/>
      <w:r>
        <w:rPr>
          <w:rFonts w:ascii="Times New Roman" w:hAnsi="Times New Roman" w:cs="Times New Roman"/>
          <w:b/>
          <w:spacing w:val="60"/>
        </w:rPr>
        <w:t xml:space="preserve"> </w:t>
      </w:r>
      <w:r>
        <w:rPr>
          <w:rFonts w:ascii="Times New Roman" w:hAnsi="Times New Roman" w:cs="Times New Roman"/>
          <w:b/>
        </w:rPr>
        <w:t>:</w:t>
      </w:r>
      <w:proofErr w:type="gramEnd"/>
      <w:r>
        <w:rPr>
          <w:rFonts w:ascii="Times New Roman" w:hAnsi="Times New Roman" w:cs="Times New Roman"/>
          <w:b/>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spacing w:val="1"/>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keparahan</w:t>
      </w:r>
      <w:proofErr w:type="spellEnd"/>
      <w:r>
        <w:rPr>
          <w:rFonts w:ascii="Times New Roman" w:hAnsi="Times New Roman" w:cs="Times New Roman"/>
        </w:rPr>
        <w:t xml:space="preserve"> stain </w:t>
      </w:r>
      <w:proofErr w:type="spellStart"/>
      <w:r>
        <w:rPr>
          <w:rFonts w:ascii="Times New Roman" w:hAnsi="Times New Roman" w:cs="Times New Roman"/>
        </w:rPr>
        <w:t>akibat</w:t>
      </w:r>
      <w:proofErr w:type="spellEnd"/>
      <w:r>
        <w:rPr>
          <w:rFonts w:ascii="Times New Roman" w:hAnsi="Times New Roman" w:cs="Times New Roman"/>
        </w:rPr>
        <w:t xml:space="preserve"> </w:t>
      </w:r>
      <w:proofErr w:type="spellStart"/>
      <w:r>
        <w:rPr>
          <w:rFonts w:ascii="Times New Roman" w:hAnsi="Times New Roman" w:cs="Times New Roman"/>
        </w:rPr>
        <w:t>mengonsumsi</w:t>
      </w:r>
      <w:proofErr w:type="spellEnd"/>
      <w:r>
        <w:rPr>
          <w:rFonts w:ascii="Times New Roman" w:hAnsi="Times New Roman" w:cs="Times New Roman"/>
        </w:rPr>
        <w:t xml:space="preserve"> kopi </w:t>
      </w:r>
      <w:proofErr w:type="spellStart"/>
      <w:r>
        <w:rPr>
          <w:rFonts w:ascii="Times New Roman" w:hAnsi="Times New Roman" w:cs="Times New Roman"/>
        </w:rPr>
        <w:t>pada</w:t>
      </w:r>
      <w:proofErr w:type="spellEnd"/>
      <w:r>
        <w:rPr>
          <w:rFonts w:ascii="Times New Roman" w:hAnsi="Times New Roman" w:cs="Times New Roman"/>
        </w:rPr>
        <w:t xml:space="preserve"> orang </w:t>
      </w:r>
      <w:proofErr w:type="spellStart"/>
      <w:r>
        <w:rPr>
          <w:rFonts w:ascii="Times New Roman" w:hAnsi="Times New Roman" w:cs="Times New Roman"/>
        </w:rPr>
        <w:t>dewasa</w:t>
      </w:r>
      <w:proofErr w:type="spellEnd"/>
      <w:r>
        <w:rPr>
          <w:rFonts w:ascii="Times New Roman" w:hAnsi="Times New Roman" w:cs="Times New Roman"/>
        </w:rPr>
        <w:t xml:space="preserve"> di </w:t>
      </w:r>
      <w:proofErr w:type="spellStart"/>
      <w:r>
        <w:rPr>
          <w:rFonts w:ascii="Times New Roman" w:hAnsi="Times New Roman" w:cs="Times New Roman"/>
        </w:rPr>
        <w:t>Cilincing</w:t>
      </w:r>
      <w:proofErr w:type="spellEnd"/>
      <w:r>
        <w:rPr>
          <w:rFonts w:ascii="Times New Roman" w:hAnsi="Times New Roman" w:cs="Times New Roman"/>
        </w:rPr>
        <w:t xml:space="preserve"> Jakarta</w:t>
      </w:r>
      <w:r>
        <w:rPr>
          <w:rFonts w:ascii="Times New Roman" w:hAnsi="Times New Roman" w:cs="Times New Roman"/>
          <w:spacing w:val="1"/>
        </w:rPr>
        <w:t xml:space="preserve"> </w:t>
      </w:r>
      <w:r>
        <w:rPr>
          <w:rFonts w:ascii="Times New Roman" w:hAnsi="Times New Roman" w:cs="Times New Roman"/>
        </w:rPr>
        <w:t xml:space="preserve">Utara. </w:t>
      </w:r>
      <w:proofErr w:type="spellStart"/>
      <w:r>
        <w:rPr>
          <w:rFonts w:ascii="Times New Roman" w:hAnsi="Times New Roman" w:cs="Times New Roman"/>
          <w:b/>
        </w:rPr>
        <w:t>Metode</w:t>
      </w:r>
      <w:proofErr w:type="spellEnd"/>
      <w:r>
        <w:rPr>
          <w:rFonts w:ascii="Times New Roman" w:hAnsi="Times New Roman" w:cs="Times New Roman"/>
          <w:b/>
        </w:rPr>
        <w:t xml:space="preserve"> </w:t>
      </w:r>
      <w:proofErr w:type="spellStart"/>
      <w:proofErr w:type="gramStart"/>
      <w:r>
        <w:rPr>
          <w:rFonts w:ascii="Times New Roman" w:hAnsi="Times New Roman" w:cs="Times New Roman"/>
          <w:b/>
        </w:rPr>
        <w:t>Penelitian</w:t>
      </w:r>
      <w:proofErr w:type="spellEnd"/>
      <w:r>
        <w:rPr>
          <w:rFonts w:ascii="Times New Roman" w:hAnsi="Times New Roman" w:cs="Times New Roman"/>
          <w:b/>
        </w:rPr>
        <w:t xml:space="preserve"> :</w:t>
      </w:r>
      <w:proofErr w:type="gramEnd"/>
      <w:r>
        <w:rPr>
          <w:rFonts w:ascii="Times New Roman" w:hAnsi="Times New Roman" w:cs="Times New Roman"/>
          <w:b/>
        </w:rPr>
        <w:t xml:space="preserve"> </w:t>
      </w:r>
      <w:proofErr w:type="spellStart"/>
      <w:r>
        <w:rPr>
          <w:rFonts w:ascii="Times New Roman" w:hAnsi="Times New Roman" w:cs="Times New Roman"/>
        </w:rPr>
        <w:t>Desain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jenis</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kuantitatif</w:t>
      </w:r>
      <w:proofErr w:type="spellEnd"/>
      <w:r>
        <w:rPr>
          <w:rFonts w:ascii="Times New Roman" w:hAnsi="Times New Roman" w:cs="Times New Roman"/>
          <w:spacing w:val="1"/>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populasi</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50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sampel</w:t>
      </w:r>
      <w:proofErr w:type="spellEnd"/>
      <w:r>
        <w:rPr>
          <w:rFonts w:ascii="Times New Roman" w:hAnsi="Times New Roman" w:cs="Times New Roman"/>
        </w:rPr>
        <w:t xml:space="preserve"> 40 orang. </w:t>
      </w:r>
      <w:proofErr w:type="spellStart"/>
      <w:r>
        <w:rPr>
          <w:rFonts w:ascii="Times New Roman" w:hAnsi="Times New Roman" w:cs="Times New Roman"/>
          <w:b/>
        </w:rPr>
        <w:t>Hasil</w:t>
      </w:r>
      <w:proofErr w:type="spellEnd"/>
      <w:r>
        <w:rPr>
          <w:rFonts w:ascii="Times New Roman" w:hAnsi="Times New Roman" w:cs="Times New Roman"/>
          <w:b/>
        </w:rPr>
        <w:t xml:space="preserve"> </w:t>
      </w:r>
      <w:proofErr w:type="spellStart"/>
      <w:proofErr w:type="gramStart"/>
      <w:r>
        <w:rPr>
          <w:rFonts w:ascii="Times New Roman" w:hAnsi="Times New Roman" w:cs="Times New Roman"/>
          <w:b/>
        </w:rPr>
        <w:t>Penelitian</w:t>
      </w:r>
      <w:proofErr w:type="spellEnd"/>
      <w:r>
        <w:rPr>
          <w:rFonts w:ascii="Times New Roman" w:hAnsi="Times New Roman" w:cs="Times New Roman"/>
          <w:b/>
        </w:rPr>
        <w:t xml:space="preserve"> :</w:t>
      </w:r>
      <w:proofErr w:type="gramEnd"/>
      <w:r>
        <w:rPr>
          <w:rFonts w:ascii="Times New Roman" w:hAnsi="Times New Roman" w:cs="Times New Roman"/>
          <w:b/>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40 </w:t>
      </w:r>
      <w:proofErr w:type="spellStart"/>
      <w:r>
        <w:rPr>
          <w:rFonts w:ascii="Times New Roman" w:hAnsi="Times New Roman" w:cs="Times New Roman"/>
        </w:rPr>
        <w:t>responden</w:t>
      </w:r>
      <w:proofErr w:type="spellEnd"/>
      <w:r>
        <w:rPr>
          <w:rFonts w:ascii="Times New Roman" w:hAnsi="Times New Roman" w:cs="Times New Roman"/>
          <w:spacing w:val="1"/>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keparahan</w:t>
      </w:r>
      <w:proofErr w:type="spellEnd"/>
      <w:r>
        <w:rPr>
          <w:rFonts w:ascii="Times New Roman" w:hAnsi="Times New Roman" w:cs="Times New Roman"/>
        </w:rPr>
        <w:t xml:space="preserve"> </w:t>
      </w:r>
      <w:proofErr w:type="spellStart"/>
      <w:r>
        <w:rPr>
          <w:rFonts w:ascii="Times New Roman" w:hAnsi="Times New Roman" w:cs="Times New Roman"/>
        </w:rPr>
        <w:t>konsumsi</w:t>
      </w:r>
      <w:proofErr w:type="spellEnd"/>
      <w:r>
        <w:rPr>
          <w:rFonts w:ascii="Times New Roman" w:hAnsi="Times New Roman" w:cs="Times New Roman"/>
        </w:rPr>
        <w:t xml:space="preserve"> kopi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pembentukan</w:t>
      </w:r>
      <w:proofErr w:type="spellEnd"/>
      <w:r>
        <w:rPr>
          <w:rFonts w:ascii="Times New Roman" w:hAnsi="Times New Roman" w:cs="Times New Roman"/>
        </w:rPr>
        <w:t xml:space="preserve"> stain </w:t>
      </w:r>
      <w:proofErr w:type="spellStart"/>
      <w:r>
        <w:rPr>
          <w:rFonts w:ascii="Times New Roman" w:hAnsi="Times New Roman" w:cs="Times New Roman"/>
        </w:rPr>
        <w:t>terdapat</w:t>
      </w:r>
      <w:proofErr w:type="spellEnd"/>
      <w:r>
        <w:rPr>
          <w:rFonts w:ascii="Times New Roman" w:hAnsi="Times New Roman" w:cs="Times New Roman"/>
        </w:rPr>
        <w:t xml:space="preserve"> 28 orang </w:t>
      </w:r>
      <w:proofErr w:type="spellStart"/>
      <w:r>
        <w:rPr>
          <w:rFonts w:ascii="Times New Roman" w:hAnsi="Times New Roman" w:cs="Times New Roman"/>
        </w:rPr>
        <w:t>memiliki</w:t>
      </w:r>
      <w:proofErr w:type="spellEnd"/>
      <w:r>
        <w:rPr>
          <w:rFonts w:ascii="Times New Roman" w:hAnsi="Times New Roman" w:cs="Times New Roman"/>
          <w:spacing w:val="1"/>
        </w:rPr>
        <w:t xml:space="preserve"> </w:t>
      </w:r>
      <w:proofErr w:type="spellStart"/>
      <w:r>
        <w:rPr>
          <w:rFonts w:ascii="Times New Roman" w:hAnsi="Times New Roman" w:cs="Times New Roman"/>
        </w:rPr>
        <w:t>kriteria</w:t>
      </w:r>
      <w:proofErr w:type="spellEnd"/>
      <w:r>
        <w:rPr>
          <w:rFonts w:ascii="Times New Roman" w:hAnsi="Times New Roman" w:cs="Times New Roman"/>
          <w:spacing w:val="1"/>
        </w:rPr>
        <w:t xml:space="preserve"> </w:t>
      </w:r>
      <w:proofErr w:type="spellStart"/>
      <w:r>
        <w:rPr>
          <w:rFonts w:ascii="Times New Roman" w:hAnsi="Times New Roman" w:cs="Times New Roman"/>
        </w:rPr>
        <w:t>baik</w:t>
      </w:r>
      <w:proofErr w:type="spellEnd"/>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12</w:t>
      </w:r>
      <w:r>
        <w:rPr>
          <w:rFonts w:ascii="Times New Roman" w:hAnsi="Times New Roman" w:cs="Times New Roman"/>
          <w:spacing w:val="1"/>
        </w:rPr>
        <w:t xml:space="preserve"> </w:t>
      </w:r>
      <w:proofErr w:type="spellStart"/>
      <w:r>
        <w:rPr>
          <w:rFonts w:ascii="Times New Roman" w:hAnsi="Times New Roman" w:cs="Times New Roman"/>
        </w:rPr>
        <w:t>memiliki</w:t>
      </w:r>
      <w:proofErr w:type="spellEnd"/>
      <w:r>
        <w:rPr>
          <w:rFonts w:ascii="Times New Roman" w:hAnsi="Times New Roman" w:cs="Times New Roman"/>
          <w:spacing w:val="1"/>
        </w:rPr>
        <w:t xml:space="preserve"> </w:t>
      </w:r>
      <w:proofErr w:type="spellStart"/>
      <w:r>
        <w:rPr>
          <w:rFonts w:ascii="Times New Roman" w:hAnsi="Times New Roman" w:cs="Times New Roman"/>
        </w:rPr>
        <w:t>kriteria</w:t>
      </w:r>
      <w:proofErr w:type="spellEnd"/>
      <w:r>
        <w:rPr>
          <w:rFonts w:ascii="Times New Roman" w:hAnsi="Times New Roman" w:cs="Times New Roman"/>
          <w:spacing w:val="1"/>
        </w:rPr>
        <w:t xml:space="preserve"> </w:t>
      </w:r>
      <w:proofErr w:type="spellStart"/>
      <w:r>
        <w:rPr>
          <w:rFonts w:ascii="Times New Roman" w:hAnsi="Times New Roman" w:cs="Times New Roman"/>
        </w:rPr>
        <w:t>sedang</w:t>
      </w:r>
      <w:proofErr w:type="spellEnd"/>
      <w:r>
        <w:rPr>
          <w:rFonts w:ascii="Times New Roman" w:hAnsi="Times New Roman" w:cs="Times New Roman"/>
          <w:spacing w:val="1"/>
        </w:rPr>
        <w:t xml:space="preserve"> </w:t>
      </w:r>
      <w:proofErr w:type="spellStart"/>
      <w:r>
        <w:rPr>
          <w:rFonts w:ascii="Times New Roman" w:hAnsi="Times New Roman" w:cs="Times New Roman"/>
          <w:b/>
        </w:rPr>
        <w:t>Kesimpulan</w:t>
      </w:r>
      <w:proofErr w:type="spellEnd"/>
      <w:r>
        <w:rPr>
          <w:rFonts w:ascii="Times New Roman" w:hAnsi="Times New Roman" w:cs="Times New Roman"/>
          <w:b/>
          <w:spacing w:val="1"/>
        </w:rPr>
        <w:t xml:space="preserve"> </w:t>
      </w:r>
      <w:r>
        <w:rPr>
          <w:rFonts w:ascii="Times New Roman" w:hAnsi="Times New Roman" w:cs="Times New Roman"/>
          <w:b/>
        </w:rPr>
        <w:t>:</w:t>
      </w:r>
      <w:r>
        <w:rPr>
          <w:rFonts w:ascii="Times New Roman" w:hAnsi="Times New Roman" w:cs="Times New Roman"/>
          <w:b/>
          <w:spacing w:val="1"/>
        </w:rPr>
        <w:t xml:space="preserve"> </w:t>
      </w:r>
      <w:proofErr w:type="spellStart"/>
      <w:r>
        <w:rPr>
          <w:rFonts w:ascii="Times New Roman" w:hAnsi="Times New Roman" w:cs="Times New Roman"/>
        </w:rPr>
        <w:t>Terdapat</w:t>
      </w:r>
      <w:proofErr w:type="spellEnd"/>
      <w:r>
        <w:rPr>
          <w:rFonts w:ascii="Times New Roman" w:hAnsi="Times New Roman" w:cs="Times New Roman"/>
          <w:spacing w:val="1"/>
        </w:rPr>
        <w:t xml:space="preserve"> </w:t>
      </w:r>
      <w:proofErr w:type="spellStart"/>
      <w:r>
        <w:rPr>
          <w:rFonts w:ascii="Times New Roman" w:hAnsi="Times New Roman" w:cs="Times New Roman"/>
        </w:rPr>
        <w:t>pengaruh</w:t>
      </w:r>
      <w:proofErr w:type="spellEnd"/>
      <w:r>
        <w:rPr>
          <w:rFonts w:ascii="Times New Roman" w:hAnsi="Times New Roman" w:cs="Times New Roman"/>
          <w:spacing w:val="1"/>
        </w:rPr>
        <w:t xml:space="preserve"> </w:t>
      </w:r>
      <w:proofErr w:type="spellStart"/>
      <w:r>
        <w:rPr>
          <w:rFonts w:ascii="Times New Roman" w:hAnsi="Times New Roman" w:cs="Times New Roman"/>
        </w:rPr>
        <w:t>frekuensi</w:t>
      </w:r>
      <w:proofErr w:type="spellEnd"/>
      <w:r>
        <w:rPr>
          <w:rFonts w:ascii="Times New Roman" w:hAnsi="Times New Roman" w:cs="Times New Roman"/>
          <w:spacing w:val="1"/>
        </w:rPr>
        <w:t xml:space="preserve"> </w:t>
      </w:r>
      <w:proofErr w:type="spellStart"/>
      <w:r>
        <w:rPr>
          <w:rFonts w:ascii="Times New Roman" w:hAnsi="Times New Roman" w:cs="Times New Roman"/>
        </w:rPr>
        <w:t>konsumsi</w:t>
      </w:r>
      <w:proofErr w:type="spellEnd"/>
      <w:r>
        <w:rPr>
          <w:rFonts w:ascii="Times New Roman" w:hAnsi="Times New Roman" w:cs="Times New Roman"/>
          <w:spacing w:val="1"/>
        </w:rPr>
        <w:t xml:space="preserve"> </w:t>
      </w:r>
      <w:r>
        <w:rPr>
          <w:rFonts w:ascii="Times New Roman" w:hAnsi="Times New Roman" w:cs="Times New Roman"/>
        </w:rPr>
        <w:t>kopi</w:t>
      </w:r>
      <w:r>
        <w:rPr>
          <w:rFonts w:ascii="Times New Roman" w:hAnsi="Times New Roman" w:cs="Times New Roman"/>
          <w:spacing w:val="1"/>
        </w:rPr>
        <w:t xml:space="preserve"> </w:t>
      </w:r>
      <w:proofErr w:type="spellStart"/>
      <w:r>
        <w:rPr>
          <w:rFonts w:ascii="Times New Roman" w:hAnsi="Times New Roman" w:cs="Times New Roman"/>
        </w:rPr>
        <w:t>terhadap</w:t>
      </w:r>
      <w:proofErr w:type="spellEnd"/>
      <w:r>
        <w:rPr>
          <w:rFonts w:ascii="Times New Roman" w:hAnsi="Times New Roman" w:cs="Times New Roman"/>
          <w:spacing w:val="1"/>
        </w:rPr>
        <w:t xml:space="preserve"> </w:t>
      </w:r>
      <w:proofErr w:type="spellStart"/>
      <w:r>
        <w:rPr>
          <w:rFonts w:ascii="Times New Roman" w:hAnsi="Times New Roman" w:cs="Times New Roman"/>
        </w:rPr>
        <w:t>pembentukan</w:t>
      </w:r>
      <w:proofErr w:type="spellEnd"/>
      <w:r>
        <w:rPr>
          <w:rFonts w:ascii="Times New Roman" w:hAnsi="Times New Roman" w:cs="Times New Roman"/>
          <w:spacing w:val="1"/>
        </w:rPr>
        <w:t xml:space="preserve"> </w:t>
      </w:r>
      <w:r>
        <w:rPr>
          <w:rFonts w:ascii="Times New Roman" w:hAnsi="Times New Roman" w:cs="Times New Roman"/>
        </w:rPr>
        <w:t>stain</w:t>
      </w:r>
      <w:r>
        <w:rPr>
          <w:rFonts w:ascii="Times New Roman" w:hAnsi="Times New Roman" w:cs="Times New Roman"/>
          <w:spacing w:val="1"/>
        </w:rPr>
        <w:t xml:space="preserve"> </w:t>
      </w:r>
      <w:proofErr w:type="spellStart"/>
      <w:r>
        <w:rPr>
          <w:rFonts w:ascii="Times New Roman" w:hAnsi="Times New Roman" w:cs="Times New Roman"/>
        </w:rPr>
        <w:t>dan</w:t>
      </w:r>
      <w:proofErr w:type="spellEnd"/>
      <w:r>
        <w:rPr>
          <w:rFonts w:ascii="Times New Roman" w:hAnsi="Times New Roman" w:cs="Times New Roman"/>
          <w:spacing w:val="1"/>
        </w:rPr>
        <w:t xml:space="preserve"> </w:t>
      </w:r>
      <w:proofErr w:type="spellStart"/>
      <w:r>
        <w:rPr>
          <w:rFonts w:ascii="Times New Roman" w:hAnsi="Times New Roman" w:cs="Times New Roman"/>
        </w:rPr>
        <w:t>usia</w:t>
      </w:r>
      <w:proofErr w:type="spellEnd"/>
      <w:r>
        <w:rPr>
          <w:rFonts w:ascii="Times New Roman" w:hAnsi="Times New Roman" w:cs="Times New Roman"/>
          <w:spacing w:val="1"/>
        </w:rPr>
        <w:t xml:space="preserve"> </w:t>
      </w:r>
      <w:proofErr w:type="spellStart"/>
      <w:r>
        <w:rPr>
          <w:rFonts w:ascii="Times New Roman" w:hAnsi="Times New Roman" w:cs="Times New Roman"/>
        </w:rPr>
        <w:t>tidak</w:t>
      </w:r>
      <w:proofErr w:type="spellEnd"/>
      <w:r>
        <w:rPr>
          <w:rFonts w:ascii="Times New Roman" w:hAnsi="Times New Roman" w:cs="Times New Roman"/>
          <w:spacing w:val="1"/>
        </w:rPr>
        <w:t xml:space="preserve"> </w:t>
      </w:r>
      <w:proofErr w:type="spellStart"/>
      <w:r>
        <w:rPr>
          <w:rFonts w:ascii="Times New Roman" w:hAnsi="Times New Roman" w:cs="Times New Roman"/>
        </w:rPr>
        <w:t>ada</w:t>
      </w:r>
      <w:proofErr w:type="spellEnd"/>
      <w:r>
        <w:rPr>
          <w:rFonts w:ascii="Times New Roman" w:hAnsi="Times New Roman" w:cs="Times New Roman"/>
          <w:spacing w:val="1"/>
        </w:rPr>
        <w:t xml:space="preserve"> </w:t>
      </w:r>
      <w:proofErr w:type="spellStart"/>
      <w:r>
        <w:rPr>
          <w:rFonts w:ascii="Times New Roman" w:hAnsi="Times New Roman" w:cs="Times New Roman"/>
        </w:rPr>
        <w:t>pengaruh</w:t>
      </w:r>
      <w:proofErr w:type="spellEnd"/>
      <w:r>
        <w:rPr>
          <w:rFonts w:ascii="Times New Roman" w:hAnsi="Times New Roman" w:cs="Times New Roman"/>
          <w:spacing w:val="61"/>
        </w:rPr>
        <w:t xml:space="preserve"> </w:t>
      </w:r>
      <w:proofErr w:type="spellStart"/>
      <w:r>
        <w:rPr>
          <w:rFonts w:ascii="Times New Roman" w:hAnsi="Times New Roman" w:cs="Times New Roman"/>
        </w:rPr>
        <w:t>dengan</w:t>
      </w:r>
      <w:proofErr w:type="spellEnd"/>
      <w:r>
        <w:rPr>
          <w:rFonts w:ascii="Times New Roman" w:hAnsi="Times New Roman" w:cs="Times New Roman"/>
          <w:spacing w:val="1"/>
        </w:rPr>
        <w:t xml:space="preserve"> </w:t>
      </w:r>
      <w:proofErr w:type="spellStart"/>
      <w:r>
        <w:rPr>
          <w:rFonts w:ascii="Times New Roman" w:hAnsi="Times New Roman" w:cs="Times New Roman"/>
        </w:rPr>
        <w:t>pembentukan</w:t>
      </w:r>
      <w:proofErr w:type="spellEnd"/>
      <w:r>
        <w:rPr>
          <w:rFonts w:ascii="Times New Roman" w:hAnsi="Times New Roman" w:cs="Times New Roman"/>
          <w:spacing w:val="-1"/>
        </w:rPr>
        <w:t xml:space="preserve"> </w:t>
      </w:r>
      <w:r>
        <w:rPr>
          <w:rFonts w:ascii="Times New Roman" w:hAnsi="Times New Roman" w:cs="Times New Roman"/>
        </w:rPr>
        <w:t>stain</w:t>
      </w:r>
    </w:p>
    <w:p w:rsidR="00EE0A3D" w:rsidRPr="00422F00" w:rsidRDefault="00BE1D93" w:rsidP="00422F00">
      <w:pPr>
        <w:pStyle w:val="BodyText"/>
        <w:spacing w:before="1"/>
        <w:ind w:left="220"/>
        <w:jc w:val="both"/>
        <w:rPr>
          <w:rFonts w:ascii="Times New Roman" w:hAnsi="Times New Roman" w:cs="Times New Roman"/>
        </w:rPr>
      </w:pPr>
      <w:r>
        <w:rPr>
          <w:rFonts w:ascii="Times New Roman" w:hAnsi="Times New Roman" w:cs="Times New Roman"/>
          <w:b/>
        </w:rPr>
        <w:t>Kata</w:t>
      </w:r>
      <w:r>
        <w:rPr>
          <w:rFonts w:ascii="Times New Roman" w:hAnsi="Times New Roman" w:cs="Times New Roman"/>
          <w:b/>
          <w:spacing w:val="22"/>
        </w:rPr>
        <w:t xml:space="preserve"> </w:t>
      </w:r>
      <w:proofErr w:type="spellStart"/>
      <w:proofErr w:type="gramStart"/>
      <w:r>
        <w:rPr>
          <w:rFonts w:ascii="Times New Roman" w:hAnsi="Times New Roman" w:cs="Times New Roman"/>
          <w:b/>
        </w:rPr>
        <w:t>kunci</w:t>
      </w:r>
      <w:proofErr w:type="spellEnd"/>
      <w:r>
        <w:rPr>
          <w:rFonts w:ascii="Times New Roman" w:hAnsi="Times New Roman" w:cs="Times New Roman"/>
          <w:b/>
          <w:spacing w:val="28"/>
        </w:rPr>
        <w:t xml:space="preserve"> </w:t>
      </w:r>
      <w:r>
        <w:rPr>
          <w:rFonts w:ascii="Times New Roman" w:hAnsi="Times New Roman" w:cs="Times New Roman"/>
          <w:b/>
        </w:rPr>
        <w:t>:</w:t>
      </w:r>
      <w:proofErr w:type="gramEnd"/>
      <w:r>
        <w:rPr>
          <w:rFonts w:ascii="Times New Roman" w:hAnsi="Times New Roman" w:cs="Times New Roman"/>
          <w:b/>
          <w:spacing w:val="22"/>
        </w:rPr>
        <w:t xml:space="preserve"> </w:t>
      </w:r>
      <w:proofErr w:type="spellStart"/>
      <w:r>
        <w:rPr>
          <w:rFonts w:ascii="Times New Roman" w:hAnsi="Times New Roman" w:cs="Times New Roman"/>
        </w:rPr>
        <w:t>Frekuensi</w:t>
      </w:r>
      <w:proofErr w:type="spellEnd"/>
      <w:r>
        <w:rPr>
          <w:rFonts w:ascii="Times New Roman" w:hAnsi="Times New Roman" w:cs="Times New Roman"/>
          <w:spacing w:val="33"/>
        </w:rPr>
        <w:t xml:space="preserve"> </w:t>
      </w:r>
      <w:proofErr w:type="spellStart"/>
      <w:r>
        <w:rPr>
          <w:rFonts w:ascii="Times New Roman" w:hAnsi="Times New Roman" w:cs="Times New Roman"/>
        </w:rPr>
        <w:t>mengonsumsi</w:t>
      </w:r>
      <w:proofErr w:type="spellEnd"/>
      <w:r>
        <w:rPr>
          <w:rFonts w:ascii="Times New Roman" w:hAnsi="Times New Roman" w:cs="Times New Roman"/>
          <w:spacing w:val="29"/>
        </w:rPr>
        <w:t xml:space="preserve"> </w:t>
      </w:r>
      <w:r>
        <w:rPr>
          <w:rFonts w:ascii="Times New Roman" w:hAnsi="Times New Roman" w:cs="Times New Roman"/>
        </w:rPr>
        <w:t>kopi,</w:t>
      </w:r>
      <w:r>
        <w:rPr>
          <w:rFonts w:ascii="Times New Roman" w:hAnsi="Times New Roman" w:cs="Times New Roman"/>
          <w:spacing w:val="29"/>
        </w:rPr>
        <w:t xml:space="preserve"> </w:t>
      </w:r>
      <w:r>
        <w:rPr>
          <w:rFonts w:ascii="Times New Roman" w:hAnsi="Times New Roman" w:cs="Times New Roman"/>
        </w:rPr>
        <w:t>orang</w:t>
      </w:r>
      <w:r>
        <w:rPr>
          <w:rFonts w:ascii="Times New Roman" w:hAnsi="Times New Roman" w:cs="Times New Roman"/>
          <w:spacing w:val="26"/>
        </w:rPr>
        <w:t xml:space="preserve"> </w:t>
      </w:r>
      <w:proofErr w:type="spellStart"/>
      <w:r>
        <w:rPr>
          <w:rFonts w:ascii="Times New Roman" w:hAnsi="Times New Roman" w:cs="Times New Roman"/>
        </w:rPr>
        <w:t>dewasa</w:t>
      </w:r>
      <w:proofErr w:type="spellEnd"/>
      <w:r>
        <w:rPr>
          <w:rFonts w:ascii="Times New Roman" w:hAnsi="Times New Roman" w:cs="Times New Roman"/>
        </w:rPr>
        <w:t>,</w:t>
      </w:r>
      <w:r>
        <w:rPr>
          <w:rFonts w:ascii="Times New Roman" w:hAnsi="Times New Roman" w:cs="Times New Roman"/>
          <w:spacing w:val="30"/>
        </w:rPr>
        <w:t xml:space="preserve"> </w:t>
      </w:r>
      <w:proofErr w:type="spellStart"/>
      <w:r>
        <w:rPr>
          <w:rFonts w:ascii="Times New Roman" w:hAnsi="Times New Roman" w:cs="Times New Roman"/>
        </w:rPr>
        <w:t>tingkat</w:t>
      </w:r>
      <w:proofErr w:type="spellEnd"/>
      <w:r>
        <w:rPr>
          <w:rFonts w:ascii="Times New Roman" w:hAnsi="Times New Roman" w:cs="Times New Roman"/>
          <w:spacing w:val="29"/>
        </w:rPr>
        <w:t xml:space="preserve"> </w:t>
      </w:r>
      <w:proofErr w:type="spellStart"/>
      <w:r>
        <w:rPr>
          <w:rFonts w:ascii="Times New Roman" w:hAnsi="Times New Roman" w:cs="Times New Roman"/>
        </w:rPr>
        <w:t>keparahan</w:t>
      </w:r>
      <w:proofErr w:type="spellEnd"/>
      <w:r>
        <w:rPr>
          <w:rFonts w:ascii="Times New Roman" w:hAnsi="Times New Roman" w:cs="Times New Roman"/>
          <w:spacing w:val="29"/>
        </w:rPr>
        <w:t xml:space="preserve"> </w:t>
      </w:r>
      <w:r>
        <w:rPr>
          <w:rFonts w:ascii="Times New Roman" w:hAnsi="Times New Roman" w:cs="Times New Roman"/>
        </w:rPr>
        <w:t>stain</w:t>
      </w:r>
    </w:p>
    <w:p w:rsidR="00EE0A3D" w:rsidRDefault="00BE1D93">
      <w:pPr>
        <w:jc w:val="center"/>
        <w:rPr>
          <w:rFonts w:ascii="Times New Roman" w:hAnsi="Times New Roman" w:cs="Times New Roman"/>
        </w:rPr>
      </w:pPr>
      <w:r>
        <w:rPr>
          <w:rFonts w:ascii="Times New Roman" w:hAnsi="Times New Roman" w:cs="Times New Roman"/>
          <w:b/>
          <w:bCs/>
          <w:color w:val="000000"/>
        </w:rPr>
        <w:t>ABSTRACT</w:t>
      </w:r>
    </w:p>
    <w:p w:rsidR="00EE0A3D" w:rsidRDefault="00BE1D93">
      <w:pPr>
        <w:pStyle w:val="BodyText"/>
        <w:ind w:left="220" w:right="103"/>
        <w:jc w:val="both"/>
        <w:rPr>
          <w:rFonts w:ascii="Times New Roman" w:hAnsi="Times New Roman" w:cs="Times New Roman"/>
        </w:rPr>
      </w:pPr>
      <w:r>
        <w:rPr>
          <w:rFonts w:ascii="Times New Roman" w:hAnsi="Times New Roman" w:cs="Times New Roman"/>
          <w:b/>
          <w:iCs/>
          <w:szCs w:val="20"/>
          <w:lang w:val="id"/>
        </w:rPr>
        <w:t xml:space="preserve">Background: </w:t>
      </w:r>
      <w:r>
        <w:rPr>
          <w:rFonts w:ascii="Times New Roman" w:hAnsi="Times New Roman" w:cs="Times New Roman"/>
        </w:rPr>
        <w:t>A smile is a small thing that has a very big impact on appearance and also</w:t>
      </w:r>
      <w:r>
        <w:rPr>
          <w:rFonts w:ascii="Times New Roman" w:hAnsi="Times New Roman" w:cs="Times New Roman"/>
          <w:spacing w:val="1"/>
        </w:rPr>
        <w:t xml:space="preserve"> </w:t>
      </w:r>
      <w:r>
        <w:rPr>
          <w:rFonts w:ascii="Times New Roman" w:hAnsi="Times New Roman" w:cs="Times New Roman"/>
        </w:rPr>
        <w:t>plays an important role in influencing the beauty of a smile, namely teeth. Coffee is one of</w:t>
      </w:r>
      <w:r>
        <w:rPr>
          <w:rFonts w:ascii="Times New Roman" w:hAnsi="Times New Roman" w:cs="Times New Roman"/>
          <w:spacing w:val="1"/>
        </w:rPr>
        <w:t xml:space="preserve"> </w:t>
      </w:r>
      <w:r>
        <w:rPr>
          <w:rFonts w:ascii="Times New Roman" w:hAnsi="Times New Roman" w:cs="Times New Roman"/>
        </w:rPr>
        <w:t>the most popular drinks for many people. Tooth stain is a color that sticks to the surface of</w:t>
      </w:r>
      <w:r>
        <w:rPr>
          <w:rFonts w:ascii="Times New Roman" w:hAnsi="Times New Roman" w:cs="Times New Roman"/>
          <w:spacing w:val="1"/>
        </w:rPr>
        <w:t xml:space="preserve"> </w:t>
      </w:r>
      <w:r>
        <w:rPr>
          <w:rFonts w:ascii="Times New Roman" w:hAnsi="Times New Roman" w:cs="Times New Roman"/>
        </w:rPr>
        <w:t>the teeth usually occurs due to the attachment of the color of food, drink.</w:t>
      </w:r>
      <w:r>
        <w:rPr>
          <w:rFonts w:ascii="Times New Roman" w:hAnsi="Times New Roman" w:cs="Times New Roman"/>
          <w:iCs/>
          <w:lang w:val="id"/>
        </w:rPr>
        <w:t xml:space="preserve"> </w:t>
      </w:r>
      <w:r>
        <w:rPr>
          <w:rFonts w:ascii="Times New Roman" w:hAnsi="Times New Roman" w:cs="Times New Roman"/>
          <w:b/>
          <w:iCs/>
          <w:szCs w:val="20"/>
          <w:lang w:val="id"/>
        </w:rPr>
        <w:t xml:space="preserve">Purpose: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 xml:space="preserve">determine the severity of stains due to coffee consumption in adults in </w:t>
      </w:r>
      <w:proofErr w:type="spellStart"/>
      <w:r>
        <w:rPr>
          <w:rFonts w:ascii="Times New Roman" w:hAnsi="Times New Roman" w:cs="Times New Roman"/>
        </w:rPr>
        <w:t>Cilincing</w:t>
      </w:r>
      <w:proofErr w:type="spellEnd"/>
      <w:r>
        <w:rPr>
          <w:rFonts w:ascii="Times New Roman" w:hAnsi="Times New Roman" w:cs="Times New Roman"/>
        </w:rPr>
        <w:t>, North</w:t>
      </w:r>
      <w:r>
        <w:rPr>
          <w:rFonts w:ascii="Times New Roman" w:hAnsi="Times New Roman" w:cs="Times New Roman"/>
          <w:spacing w:val="1"/>
        </w:rPr>
        <w:t xml:space="preserve"> </w:t>
      </w:r>
      <w:r>
        <w:rPr>
          <w:rFonts w:ascii="Times New Roman" w:hAnsi="Times New Roman" w:cs="Times New Roman"/>
        </w:rPr>
        <w:t>Jakarta.</w:t>
      </w:r>
      <w:r>
        <w:rPr>
          <w:rFonts w:ascii="Times New Roman" w:hAnsi="Times New Roman" w:cs="Times New Roman"/>
          <w:iCs/>
          <w:lang w:val="id"/>
        </w:rPr>
        <w:t xml:space="preserve"> </w:t>
      </w:r>
      <w:r>
        <w:rPr>
          <w:rFonts w:ascii="Times New Roman" w:hAnsi="Times New Roman" w:cs="Times New Roman"/>
          <w:b/>
          <w:iCs/>
          <w:lang w:val="id"/>
        </w:rPr>
        <w:t xml:space="preserve">Research method: </w:t>
      </w:r>
      <w:r>
        <w:rPr>
          <w:rFonts w:ascii="Times New Roman" w:hAnsi="Times New Roman" w:cs="Times New Roman"/>
        </w:rPr>
        <w:t>This</w:t>
      </w:r>
      <w:r>
        <w:rPr>
          <w:rFonts w:ascii="Times New Roman" w:hAnsi="Times New Roman" w:cs="Times New Roman"/>
          <w:spacing w:val="1"/>
        </w:rPr>
        <w:t xml:space="preserve"> </w:t>
      </w:r>
      <w:r>
        <w:rPr>
          <w:rFonts w:ascii="Times New Roman" w:hAnsi="Times New Roman" w:cs="Times New Roman"/>
        </w:rPr>
        <w:t>research</w:t>
      </w:r>
      <w:r>
        <w:rPr>
          <w:rFonts w:ascii="Times New Roman" w:hAnsi="Times New Roman" w:cs="Times New Roman"/>
          <w:spacing w:val="1"/>
        </w:rPr>
        <w:t xml:space="preserve"> </w:t>
      </w:r>
      <w:r>
        <w:rPr>
          <w:rFonts w:ascii="Times New Roman" w:hAnsi="Times New Roman" w:cs="Times New Roman"/>
        </w:rPr>
        <w:t>design</w:t>
      </w:r>
      <w:r>
        <w:rPr>
          <w:rFonts w:ascii="Times New Roman" w:hAnsi="Times New Roman" w:cs="Times New Roman"/>
          <w:spacing w:val="1"/>
        </w:rPr>
        <w:t xml:space="preserve"> </w:t>
      </w:r>
      <w:r>
        <w:rPr>
          <w:rFonts w:ascii="Times New Roman" w:hAnsi="Times New Roman" w:cs="Times New Roman"/>
        </w:rPr>
        <w:t>uses</w:t>
      </w:r>
      <w:r>
        <w:rPr>
          <w:rFonts w:ascii="Times New Roman" w:hAnsi="Times New Roman" w:cs="Times New Roman"/>
          <w:spacing w:val="1"/>
        </w:rPr>
        <w:t xml:space="preserve"> </w:t>
      </w:r>
      <w:r>
        <w:rPr>
          <w:rFonts w:ascii="Times New Roman" w:hAnsi="Times New Roman" w:cs="Times New Roman"/>
        </w:rPr>
        <w:t>quantitative</w:t>
      </w:r>
      <w:r>
        <w:rPr>
          <w:rFonts w:ascii="Times New Roman" w:hAnsi="Times New Roman" w:cs="Times New Roman"/>
          <w:spacing w:val="1"/>
        </w:rPr>
        <w:t xml:space="preserve"> </w:t>
      </w:r>
      <w:r>
        <w:rPr>
          <w:rFonts w:ascii="Times New Roman" w:hAnsi="Times New Roman" w:cs="Times New Roman"/>
        </w:rPr>
        <w:t>research</w:t>
      </w:r>
      <w:r>
        <w:rPr>
          <w:rFonts w:ascii="Times New Roman" w:hAnsi="Times New Roman" w:cs="Times New Roman"/>
          <w:spacing w:val="1"/>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 xml:space="preserve">population of 50 and a sample of 40 people. </w:t>
      </w:r>
      <w:r>
        <w:rPr>
          <w:rFonts w:ascii="Times New Roman" w:hAnsi="Times New Roman" w:cs="Times New Roman"/>
          <w:b/>
        </w:rPr>
        <w:t xml:space="preserve">Research </w:t>
      </w:r>
      <w:proofErr w:type="gramStart"/>
      <w:r>
        <w:rPr>
          <w:rFonts w:ascii="Times New Roman" w:hAnsi="Times New Roman" w:cs="Times New Roman"/>
          <w:b/>
        </w:rPr>
        <w:t>results :</w:t>
      </w:r>
      <w:proofErr w:type="gramEnd"/>
      <w:r>
        <w:rPr>
          <w:rFonts w:ascii="Times New Roman" w:hAnsi="Times New Roman" w:cs="Times New Roman"/>
          <w:b/>
        </w:rPr>
        <w:t xml:space="preserve"> </w:t>
      </w:r>
      <w:r>
        <w:rPr>
          <w:rFonts w:ascii="Times New Roman" w:hAnsi="Times New Roman" w:cs="Times New Roman"/>
        </w:rPr>
        <w:t>from 40 respondents the</w:t>
      </w:r>
      <w:r>
        <w:rPr>
          <w:rFonts w:ascii="Times New Roman" w:hAnsi="Times New Roman" w:cs="Times New Roman"/>
          <w:spacing w:val="1"/>
        </w:rPr>
        <w:t xml:space="preserve"> </w:t>
      </w:r>
      <w:r>
        <w:rPr>
          <w:rFonts w:ascii="Times New Roman" w:hAnsi="Times New Roman" w:cs="Times New Roman"/>
        </w:rPr>
        <w:t>severity of coffee consumption on stain formation, 28 people had good criteria, 12 had</w:t>
      </w:r>
      <w:r>
        <w:rPr>
          <w:rFonts w:ascii="Times New Roman" w:hAnsi="Times New Roman" w:cs="Times New Roman"/>
          <w:spacing w:val="1"/>
        </w:rPr>
        <w:t xml:space="preserve"> </w:t>
      </w:r>
      <w:r>
        <w:rPr>
          <w:rFonts w:ascii="Times New Roman" w:hAnsi="Times New Roman" w:cs="Times New Roman"/>
        </w:rPr>
        <w:t xml:space="preserve">moderate criteria. </w:t>
      </w:r>
      <w:proofErr w:type="gramStart"/>
      <w:r>
        <w:rPr>
          <w:rFonts w:ascii="Times New Roman" w:hAnsi="Times New Roman" w:cs="Times New Roman"/>
          <w:b/>
        </w:rPr>
        <w:t>Conclusion :</w:t>
      </w:r>
      <w:proofErr w:type="gramEnd"/>
      <w:r>
        <w:rPr>
          <w:rFonts w:ascii="Times New Roman" w:hAnsi="Times New Roman" w:cs="Times New Roman"/>
          <w:b/>
        </w:rPr>
        <w:t xml:space="preserve"> </w:t>
      </w:r>
      <w:r>
        <w:rPr>
          <w:rFonts w:ascii="Times New Roman" w:hAnsi="Times New Roman" w:cs="Times New Roman"/>
        </w:rPr>
        <w:t xml:space="preserve">There is </w:t>
      </w:r>
      <w:r>
        <w:rPr>
          <w:rFonts w:ascii="Times New Roman" w:hAnsi="Times New Roman" w:cs="Times New Roman"/>
        </w:rPr>
        <w:lastRenderedPageBreak/>
        <w:t>an effect of coffee consumption frequency on stain</w:t>
      </w:r>
      <w:r>
        <w:rPr>
          <w:rFonts w:ascii="Times New Roman" w:hAnsi="Times New Roman" w:cs="Times New Roman"/>
          <w:spacing w:val="1"/>
        </w:rPr>
        <w:t xml:space="preserve"> </w:t>
      </w:r>
      <w:r>
        <w:rPr>
          <w:rFonts w:ascii="Times New Roman" w:hAnsi="Times New Roman" w:cs="Times New Roman"/>
        </w:rPr>
        <w:t>formation</w:t>
      </w:r>
      <w:r>
        <w:rPr>
          <w:rFonts w:ascii="Times New Roman" w:hAnsi="Times New Roman" w:cs="Times New Roman"/>
          <w:spacing w:val="-1"/>
        </w:rPr>
        <w:t xml:space="preserve"> </w:t>
      </w:r>
      <w:r>
        <w:rPr>
          <w:rFonts w:ascii="Times New Roman" w:hAnsi="Times New Roman" w:cs="Times New Roman"/>
        </w:rPr>
        <w:t>and age</w:t>
      </w:r>
      <w:r>
        <w:rPr>
          <w:rFonts w:ascii="Times New Roman" w:hAnsi="Times New Roman" w:cs="Times New Roman"/>
          <w:spacing w:val="-1"/>
        </w:rPr>
        <w:t xml:space="preserve"> </w:t>
      </w:r>
      <w:r>
        <w:rPr>
          <w:rFonts w:ascii="Times New Roman" w:hAnsi="Times New Roman" w:cs="Times New Roman"/>
        </w:rPr>
        <w:t>has no</w:t>
      </w:r>
      <w:r>
        <w:rPr>
          <w:rFonts w:ascii="Times New Roman" w:hAnsi="Times New Roman" w:cs="Times New Roman"/>
          <w:spacing w:val="2"/>
        </w:rPr>
        <w:t xml:space="preserve"> </w:t>
      </w:r>
      <w:r>
        <w:rPr>
          <w:rFonts w:ascii="Times New Roman" w:hAnsi="Times New Roman" w:cs="Times New Roman"/>
        </w:rPr>
        <w:t>effect on stain formation.</w:t>
      </w:r>
    </w:p>
    <w:p w:rsidR="00EE0A3D" w:rsidRDefault="00BE1D93">
      <w:pPr>
        <w:pStyle w:val="BodyText"/>
        <w:ind w:left="220" w:right="103"/>
        <w:jc w:val="both"/>
        <w:rPr>
          <w:rFonts w:ascii="Times New Roman" w:hAnsi="Times New Roman" w:cs="Times New Roman"/>
          <w:i/>
          <w:iCs/>
          <w:sz w:val="20"/>
          <w:szCs w:val="20"/>
        </w:rPr>
      </w:pPr>
      <w:r>
        <w:rPr>
          <w:rFonts w:ascii="Times New Roman" w:hAnsi="Times New Roman" w:cs="Times New Roman"/>
          <w:i/>
          <w:sz w:val="20"/>
          <w:szCs w:val="16"/>
          <w:lang w:val="id"/>
        </w:rPr>
        <w:t>Keywords:</w:t>
      </w:r>
      <w:r>
        <w:rPr>
          <w:rFonts w:ascii="Times New Roman" w:hAnsi="Times New Roman" w:cs="Times New Roman"/>
          <w:i/>
          <w:sz w:val="20"/>
          <w:szCs w:val="16"/>
        </w:rPr>
        <w:t xml:space="preserve"> </w:t>
      </w:r>
      <w:r>
        <w:rPr>
          <w:rFonts w:ascii="Times New Roman" w:hAnsi="Times New Roman" w:cs="Times New Roman"/>
          <w:i/>
          <w:sz w:val="21"/>
          <w:szCs w:val="21"/>
        </w:rPr>
        <w:t>Frequency</w:t>
      </w:r>
      <w:r>
        <w:rPr>
          <w:rFonts w:ascii="Times New Roman" w:hAnsi="Times New Roman" w:cs="Times New Roman"/>
          <w:i/>
          <w:spacing w:val="-2"/>
          <w:sz w:val="21"/>
          <w:szCs w:val="21"/>
        </w:rPr>
        <w:t xml:space="preserve"> </w:t>
      </w:r>
      <w:r>
        <w:rPr>
          <w:rFonts w:ascii="Times New Roman" w:hAnsi="Times New Roman" w:cs="Times New Roman"/>
          <w:i/>
          <w:sz w:val="21"/>
          <w:szCs w:val="21"/>
        </w:rPr>
        <w:t>of</w:t>
      </w:r>
      <w:r>
        <w:rPr>
          <w:rFonts w:ascii="Times New Roman" w:hAnsi="Times New Roman" w:cs="Times New Roman"/>
          <w:i/>
          <w:spacing w:val="-2"/>
          <w:sz w:val="21"/>
          <w:szCs w:val="21"/>
        </w:rPr>
        <w:t xml:space="preserve"> </w:t>
      </w:r>
      <w:r>
        <w:rPr>
          <w:rFonts w:ascii="Times New Roman" w:hAnsi="Times New Roman" w:cs="Times New Roman"/>
          <w:i/>
          <w:sz w:val="21"/>
          <w:szCs w:val="21"/>
        </w:rPr>
        <w:t>coffee</w:t>
      </w:r>
      <w:r>
        <w:rPr>
          <w:rFonts w:ascii="Times New Roman" w:hAnsi="Times New Roman" w:cs="Times New Roman"/>
          <w:i/>
          <w:spacing w:val="-4"/>
          <w:sz w:val="21"/>
          <w:szCs w:val="21"/>
        </w:rPr>
        <w:t xml:space="preserve"> </w:t>
      </w:r>
      <w:r>
        <w:rPr>
          <w:rFonts w:ascii="Times New Roman" w:hAnsi="Times New Roman" w:cs="Times New Roman"/>
          <w:i/>
          <w:sz w:val="21"/>
          <w:szCs w:val="21"/>
        </w:rPr>
        <w:t>consumption,</w:t>
      </w:r>
      <w:r>
        <w:rPr>
          <w:rFonts w:ascii="Times New Roman" w:hAnsi="Times New Roman" w:cs="Times New Roman"/>
          <w:i/>
          <w:spacing w:val="-2"/>
          <w:sz w:val="21"/>
          <w:szCs w:val="21"/>
        </w:rPr>
        <w:t xml:space="preserve"> </w:t>
      </w:r>
      <w:r>
        <w:rPr>
          <w:rFonts w:ascii="Times New Roman" w:hAnsi="Times New Roman" w:cs="Times New Roman"/>
          <w:i/>
          <w:sz w:val="21"/>
          <w:szCs w:val="21"/>
        </w:rPr>
        <w:t>Adults,</w:t>
      </w:r>
      <w:r>
        <w:rPr>
          <w:rFonts w:ascii="Times New Roman" w:hAnsi="Times New Roman" w:cs="Times New Roman"/>
          <w:i/>
          <w:spacing w:val="-4"/>
          <w:sz w:val="21"/>
          <w:szCs w:val="21"/>
        </w:rPr>
        <w:t xml:space="preserve"> </w:t>
      </w:r>
      <w:r>
        <w:rPr>
          <w:rFonts w:ascii="Times New Roman" w:hAnsi="Times New Roman" w:cs="Times New Roman"/>
          <w:i/>
          <w:sz w:val="21"/>
          <w:szCs w:val="21"/>
        </w:rPr>
        <w:t>Severity</w:t>
      </w:r>
      <w:r>
        <w:rPr>
          <w:rFonts w:ascii="Times New Roman" w:hAnsi="Times New Roman" w:cs="Times New Roman"/>
          <w:i/>
          <w:spacing w:val="-2"/>
          <w:sz w:val="21"/>
          <w:szCs w:val="21"/>
        </w:rPr>
        <w:t xml:space="preserve"> </w:t>
      </w:r>
      <w:r>
        <w:rPr>
          <w:rFonts w:ascii="Times New Roman" w:hAnsi="Times New Roman" w:cs="Times New Roman"/>
          <w:i/>
          <w:sz w:val="21"/>
          <w:szCs w:val="21"/>
        </w:rPr>
        <w:t>of</w:t>
      </w:r>
      <w:r>
        <w:rPr>
          <w:rFonts w:ascii="Times New Roman" w:hAnsi="Times New Roman" w:cs="Times New Roman"/>
          <w:i/>
          <w:spacing w:val="-1"/>
          <w:sz w:val="21"/>
          <w:szCs w:val="21"/>
        </w:rPr>
        <w:t xml:space="preserve"> </w:t>
      </w:r>
      <w:r>
        <w:rPr>
          <w:rFonts w:ascii="Times New Roman" w:hAnsi="Times New Roman" w:cs="Times New Roman"/>
          <w:i/>
          <w:sz w:val="21"/>
          <w:szCs w:val="21"/>
        </w:rPr>
        <w:t>stai</w:t>
      </w:r>
      <w:r>
        <w:rPr>
          <w:i/>
        </w:rPr>
        <w:t>n</w:t>
      </w:r>
    </w:p>
    <w:p w:rsidR="00EE0A3D" w:rsidRDefault="00EE0A3D">
      <w:pPr>
        <w:spacing w:after="0" w:line="240" w:lineRule="auto"/>
        <w:jc w:val="both"/>
        <w:rPr>
          <w:rFonts w:ascii="Times New Roman" w:hAnsi="Times New Roman" w:cs="Times New Roman"/>
          <w:color w:val="000000"/>
          <w:sz w:val="20"/>
          <w:szCs w:val="20"/>
        </w:rPr>
      </w:pPr>
    </w:p>
    <w:p w:rsidR="00EE0A3D" w:rsidRDefault="00EE0A3D">
      <w:pPr>
        <w:spacing w:after="0"/>
        <w:rPr>
          <w:rFonts w:ascii="Times New Roman" w:hAnsi="Times New Roman" w:cs="Times New Roman"/>
          <w:sz w:val="24"/>
          <w:szCs w:val="24"/>
        </w:rPr>
        <w:sectPr w:rsidR="00EE0A3D">
          <w:headerReference w:type="default" r:id="rId10"/>
          <w:footerReference w:type="default" r:id="rId11"/>
          <w:headerReference w:type="first" r:id="rId12"/>
          <w:footerReference w:type="first" r:id="rId13"/>
          <w:pgSz w:w="11909" w:h="16834"/>
          <w:pgMar w:top="1701" w:right="1134" w:bottom="1701" w:left="1418" w:header="1418" w:footer="720" w:gutter="0"/>
          <w:pgNumType w:start="62" w:chapStyle="1"/>
          <w:cols w:space="720"/>
          <w:docGrid w:linePitch="360"/>
        </w:sectPr>
      </w:pPr>
    </w:p>
    <w:p w:rsidR="00EE0A3D" w:rsidRDefault="00BE1D93">
      <w:pPr>
        <w:spacing w:after="0" w:line="240" w:lineRule="auto"/>
        <w:jc w:val="center"/>
        <w:rPr>
          <w:rFonts w:ascii="Times New Roman" w:hAnsi="Times New Roman" w:cs="Times New Roman"/>
          <w:b/>
          <w:sz w:val="24"/>
        </w:rPr>
      </w:pPr>
      <w:r>
        <w:rPr>
          <w:rFonts w:ascii="Times New Roman" w:hAnsi="Times New Roman" w:cs="Times New Roman"/>
          <w:b/>
          <w:sz w:val="24"/>
        </w:rPr>
        <w:t>Introduction</w:t>
      </w:r>
    </w:p>
    <w:p w:rsidR="00EE0A3D" w:rsidRDefault="00EE0A3D">
      <w:pPr>
        <w:spacing w:after="0" w:line="240" w:lineRule="auto"/>
        <w:jc w:val="center"/>
        <w:rPr>
          <w:rFonts w:ascii="Times New Roman" w:hAnsi="Times New Roman" w:cs="Times New Roman"/>
          <w:b/>
          <w:sz w:val="28"/>
          <w:szCs w:val="24"/>
          <w:lang w:val="id-ID"/>
        </w:rPr>
      </w:pPr>
    </w:p>
    <w:p w:rsidR="00EE0A3D" w:rsidRDefault="00BE1D93">
      <w:pPr>
        <w:pStyle w:val="ListParagraph"/>
        <w:spacing w:line="360" w:lineRule="auto"/>
        <w:ind w:left="180" w:firstLine="850"/>
        <w:jc w:val="both"/>
        <w:rPr>
          <w:rFonts w:ascii="Times New Roman" w:hAnsi="Times New Roman"/>
          <w:sz w:val="24"/>
          <w:szCs w:val="24"/>
        </w:rPr>
      </w:pPr>
      <w:r>
        <w:rPr>
          <w:rFonts w:ascii="Times New Roman" w:hAnsi="Times New Roman"/>
          <w:color w:val="000000"/>
          <w:sz w:val="24"/>
          <w:szCs w:val="24"/>
          <w:lang w:val="zh-CN" w:eastAsia="zh-CN"/>
        </w:rPr>
        <w:tab/>
      </w:r>
      <w:r>
        <w:rPr>
          <w:rFonts w:ascii="Times New Roman" w:hAnsi="Times New Roman"/>
          <w:sz w:val="24"/>
          <w:szCs w:val="24"/>
        </w:rPr>
        <w:t xml:space="preserve">Senyuman adalah hal kecil yang dampaknya sangat besar terhadap penampilan secara keseluruhan. Selain wajah,bibir ada juga yang memegang peran penting dalam mempengaruhi indahnya senyuman yaitu gigi. Memiliki senyum yang indah dengan gigi yang sehat dan putih adalah idaman semua orang dengan gigi yang sehat dan putih sehingga membuat seseorang lebih muda dan percaya diri. Perubahan warna gigi dapat menimbulkan persoalan estetika terutama apabila terjadi pada gigi anterior diantaranya disebabkan meminum kopi. Tuntutan estetik inilah yang sering membuat seseorang melakukan perawatan pada giginya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unadirah","given":"","non-dropping-particle":"","parse-names":false,"suffix":""},{"dropping-particle":"","family":"Abdullah","given":"Nurwiyana","non-dropping-particle":"","parse-names":false,"suffix":""}],"id":"ITEM-1","issued":{"date-parts":[["2020"]]},"title":"PENGARUH KEBIASAAN MENGKOMSUMSI KOPI YANG DAPAT MENIMBULKAN STAIN DI PUSKESMAS LAROMPONGKEC. LAROMPONG KAB. LUWU","type":"article-journal","volume":"19 ( 1 )"},"uris":["http://www.mendeley.com/documents/?uuid=dfd2a6f5-ee83-4874-a717-372cbd50ba25"]}],"mendeley":{"formattedCitation":"(Munadirah &amp; Abdullah, 2020a)","manualFormatting":"(Munadirah &amp; Abdullah, 2020)","plainTextFormattedCitation":"(Munadirah &amp; Abdullah, 2020a)","previouslyFormattedCitation":"(Munadirah &amp; Abdullah, 2020a)"},"properties":{"noteIndex":0},"schema":"https://github.com/citation-style-language/schema/raw/master/csl-citation.json"}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(Munadirah &amp; Abdullah, 2020)</w:t>
      </w:r>
      <w:r>
        <w:rPr>
          <w:rFonts w:ascii="Times New Roman" w:hAnsi="Times New Roman"/>
          <w:sz w:val="24"/>
          <w:szCs w:val="24"/>
        </w:rPr>
        <w:fldChar w:fldCharType="end"/>
      </w:r>
      <w:r>
        <w:rPr>
          <w:rFonts w:ascii="Times New Roman" w:hAnsi="Times New Roman"/>
          <w:sz w:val="24"/>
          <w:szCs w:val="24"/>
        </w:rPr>
        <w:t>.</w:t>
      </w:r>
    </w:p>
    <w:p w:rsidR="00EE0A3D" w:rsidRDefault="00BE1D93">
      <w:pPr>
        <w:pStyle w:val="ListParagraph"/>
        <w:spacing w:line="360" w:lineRule="auto"/>
        <w:ind w:left="180" w:firstLine="850"/>
        <w:jc w:val="both"/>
        <w:rPr>
          <w:rFonts w:ascii="Times New Roman" w:hAnsi="Times New Roman"/>
          <w:sz w:val="24"/>
          <w:szCs w:val="24"/>
        </w:rPr>
      </w:pPr>
      <w:r>
        <w:rPr>
          <w:rFonts w:ascii="Times New Roman" w:hAnsi="Times New Roman"/>
          <w:sz w:val="24"/>
          <w:szCs w:val="24"/>
        </w:rPr>
        <w:t xml:space="preserve">Kopi merupakan salah satu minuman yang paling di gemari banyak orang. Dari setiap orang di dunia, salah satunya adalah peminum kopi. Sebuah penelitian yang berjudul “Kopi dan Perdarahan </w:t>
      </w:r>
      <w:r>
        <w:rPr>
          <w:rFonts w:ascii="Times New Roman" w:hAnsi="Times New Roman"/>
          <w:i/>
          <w:iCs/>
          <w:sz w:val="24"/>
          <w:szCs w:val="24"/>
        </w:rPr>
        <w:t>Subarachnoid</w:t>
      </w:r>
      <w:r>
        <w:rPr>
          <w:rFonts w:ascii="Times New Roman" w:hAnsi="Times New Roman"/>
          <w:sz w:val="24"/>
          <w:szCs w:val="24"/>
        </w:rPr>
        <w:t xml:space="preserve">” dalam </w:t>
      </w:r>
      <w:r>
        <w:rPr>
          <w:rFonts w:ascii="Times New Roman" w:hAnsi="Times New Roman"/>
          <w:i/>
          <w:iCs/>
          <w:sz w:val="24"/>
          <w:szCs w:val="24"/>
        </w:rPr>
        <w:t xml:space="preserve">Journal of Neurology Neourosergery and Psychiatry </w:t>
      </w:r>
      <w:r>
        <w:rPr>
          <w:rFonts w:ascii="Times New Roman" w:hAnsi="Times New Roman"/>
          <w:sz w:val="24"/>
          <w:szCs w:val="24"/>
        </w:rPr>
        <w:t xml:space="preserve">tahun 2002 menyimpulkan bahwa minum lebih dari lima gelas kopi perhari akan </w:t>
      </w:r>
      <w:r>
        <w:rPr>
          <w:rFonts w:ascii="Times New Roman" w:hAnsi="Times New Roman"/>
          <w:sz w:val="24"/>
          <w:szCs w:val="24"/>
        </w:rPr>
        <w:t xml:space="preserve">meningkatkan resiko terjadinya kerusakan pada dinding pembuluh darah. Kopi adalah sejenis minuman, saat ini kopi adalah no 2 yang paling banyak diperdagangkan setelah minyak bumi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unadirah","given":"","non-dropping-particle":"","parse-names":false,"suffix":""},{"dropping-particle":"","family":"Abdullah","given":"Nurwiyana","non-dropping-particle":"","parse-names":false,"suffix":""}],"id":"ITEM-1","issued":{"date-parts":[["2020"]]},"title":"PENGARUH KEBIASAAN MENGKOMSUMSI KOPI YANG DAPAT MENIMBULKAN STAIN DI PUSKESMAS LAROMPONGKEC. LAROMPONG KAB. LUWU","type":"article-journal","volume":"19 ( 1 )"},"uris":["http://www.mendeley.com/documents/?uuid=dfd2a6f5-ee83-4874-a717-372cbd50ba25"]}],"mendeley":{"formattedCitation":"(Munadirah &amp; Abdullah, 2020a)","manualFormatting":"(Munadirah &amp; Abdullah, 2020)","plainTextFormattedCitation":"(Munadirah &amp; Abdullah, 2020a)","previouslyFormattedCitation":"(Munadirah &amp; Abdullah, 2020a)"},"properties":{"noteIndex":0},"schema":"https://github.com/citation-style-language/schema/raw/master/csl-citation.json"}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(Munadirah &amp; Abdullah, 2020)</w:t>
      </w:r>
      <w:r>
        <w:rPr>
          <w:rFonts w:ascii="Times New Roman" w:hAnsi="Times New Roman"/>
          <w:sz w:val="24"/>
          <w:szCs w:val="24"/>
        </w:rPr>
        <w:fldChar w:fldCharType="end"/>
      </w:r>
      <w:r>
        <w:rPr>
          <w:rFonts w:ascii="Times New Roman" w:hAnsi="Times New Roman"/>
          <w:sz w:val="24"/>
          <w:szCs w:val="24"/>
        </w:rPr>
        <w:t xml:space="preserve">. Kopi merupakan sumber utama kafein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unadirah","given":"","non-dropping-particle":"","parse-names":false,"suffix":""},{"dropping-particle":"","family":"Abdullah","given":"Nurwiyana","non-dropping-particle":"","parse-names":false,"suffix":""}],"id":"ITEM-1","issued":{"date-parts":[["2020"]]},"title":"PENGARUH KEBIASAAN MENGKOMSUMSI KOPI YANG DAPAT MENIMBULKAN STAIN DI PUSKESMAS LAROMPONGKEC. LAROMPONG KAB. LUWU","type":"article-journal","volume":"19 ( 1 )"},"uris":["http://www.mendeley.com/documents/?uuid=dfd2a6f5-ee83-4874-a717-372cbd50ba25"]}],"mendeley":{"formattedCitation":"(Munadirah &amp; Abdullah, 2020a)","manualFormatting":"(Munadirah &amp; Abdullah, 2020)","plainTextFormattedCitation":"(Munadirah &amp; Abdullah, 2020a)","previouslyFormattedCitation":"(Munadirah &amp; Abdullah, 2020a)"},"properties":{"noteIndex":0},"schema":"https://github.com/citation-style-language/schema/raw/master/csl-citation.json"}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(Munadirah &amp; Abdullah, 2020)</w:t>
      </w:r>
      <w:r>
        <w:rPr>
          <w:rFonts w:ascii="Times New Roman" w:hAnsi="Times New Roman"/>
          <w:sz w:val="24"/>
          <w:szCs w:val="24"/>
        </w:rPr>
        <w:fldChar w:fldCharType="end"/>
      </w:r>
      <w:r>
        <w:rPr>
          <w:rFonts w:ascii="Times New Roman" w:hAnsi="Times New Roman"/>
          <w:sz w:val="24"/>
          <w:szCs w:val="24"/>
        </w:rPr>
        <w:t xml:space="preserve">. Hal tersebut sejalan dengan penelitian Taufiq yang berjudul “Pengaruh Larutan Madu Hitam Manis Terhadap Pembersihan Diskolorasi Akibat Kopi Pada Resin Komposit Mikrohibrida” menunjukan bahwa kopi memberikan dampak diskolorasi pada gigi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{"citationItems":[{"id":"ITEM-1","itemData":{"author":[{"dropping-particle":"","family":"Ariwibowo","given":"Taufiq","non-dropping-particle":"","parse-names":false,"suffix":""}],"id":"ITEM-1","issued":{"date-parts":[["0"]]},"title":"Pengaruh Larutan Madu Hitam Manis Terhadap Pembersihan Diskolorasi Akibat Kopi Pada Resin Komposit Mikrohibrida","type":"article-journal"},"uris":["http://www.mendeley.com/documents/?uuid=7ce75240-5979-4c6d-bbff-7c704f1084ab"]}],"mendeley":{"formattedCitation":"(Ariwibowo, n.d.)","plainTextFormattedCitation":"(Ariwibowo, n.d.)","previouslyFormattedCitation":"(Ariwibowo, n.d.)"},"properties":{"noteIndex":0},"schema":"https://github.com/citation-style-language/schema/raw/master/csl-citation.json"}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(Ariwibowo, n.d.)</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unadirah","given":"","non-dropping-particle":"","parse-names":false,"suffix":""},{"dropping-particle":"","family":"Abdullah","given":"Nurwiyana","non-dropping-particle":"","parse-names":false,"suffix":""}],"id":"ITEM-1","issued":{"date-parts":[["2020"]]},"title":"PENGARUH KEBIASAAN MENGKOMSUMSI KOPI YANG DAPAT MENIMBULKAN STAIN DI PUSKESMAS LAROMPONGKEC. LAROMPONG KAB. LUWU","type":"article-journal","volume":"19 ( 1 )"},"uris":["http://www.mendeley.com/documents/?uuid=dfd2a6f5-ee83-4874-a717-372cbd50ba25"]}],"mendeley":{"formattedCitation":"(Munadirah &amp; Abdullah, 2020a)","manualFormatting":"(Munadirah &amp; Abdullah, 2020)","plainTextFormattedCitation":"(Munadirah &amp; Abdullah, 2020a)","previouslyFormattedCitation":"(Munadirah &amp; Abdullah, 2020a)"},"properties":{"noteIndex":0},"schema":"https://github.com/citation-style-language/schema/raw/master/csl-citation.json"}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(Munadirah &amp; Abdullah, 2020)</w:t>
      </w:r>
      <w:r>
        <w:rPr>
          <w:rFonts w:ascii="Times New Roman" w:hAnsi="Times New Roman"/>
          <w:sz w:val="24"/>
          <w:szCs w:val="24"/>
        </w:rPr>
        <w:fldChar w:fldCharType="end"/>
      </w:r>
      <w:r>
        <w:rPr>
          <w:rFonts w:ascii="Times New Roman" w:hAnsi="Times New Roman"/>
          <w:sz w:val="24"/>
          <w:szCs w:val="24"/>
        </w:rPr>
        <w:t>.</w:t>
      </w:r>
    </w:p>
    <w:p w:rsidR="00EE0A3D" w:rsidRDefault="00BE1D93">
      <w:pPr>
        <w:pStyle w:val="ListParagraph"/>
        <w:spacing w:line="360" w:lineRule="auto"/>
        <w:ind w:left="180" w:firstLine="850"/>
        <w:jc w:val="both"/>
        <w:rPr>
          <w:rFonts w:ascii="Times New Roman" w:hAnsi="Times New Roman"/>
          <w:color w:val="000000" w:themeColor="text1"/>
          <w:sz w:val="24"/>
          <w:szCs w:val="24"/>
        </w:rPr>
      </w:pPr>
      <w:r>
        <w:rPr>
          <w:rFonts w:ascii="Times New Roman" w:hAnsi="Times New Roman"/>
          <w:sz w:val="24"/>
          <w:szCs w:val="24"/>
        </w:rPr>
        <w:t xml:space="preserve">Stain gigi  ialah  warna  yang  menempel pada permukaan  gigi  biasanya  terjadi  karena pelekatan  warna  makanan,  minuman  ataupun kandungan  nikotin  yang  merupakan  substansi penghasil stain gigi. Stain mempunyai dampak yang terhadap kesehatan gigi. Stain juga dapat menyebabkan gigi berwarna coklat sampai hitam pada bagian leher gigi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eca","given":"","non-dropping-particle":"","parse-names":false,"suffix":""},{"dropping-particle":"","family":"Mardiah","given":"Ainun","non-dropping-particle":"","parse-names":false,"suffix":""}],"id":"ITEM-1","issued":{"date-parts":[["2019"]]},"title":"HUBUNGAN PENGETAHUAN DAN SIKAP MASYARAKAT DENGAN PEWARNAAN GIGI (STAIN) DI DESA PEUNITIKOTA BANDA ACEH","type":"article-journal","volume":"3 (1)"},"uris":["http://www.mendeley.com/documents/?uuid=382ae8f1-a2dc-4ef2-9f4b-2c911852fe6e"]}],"mendeley":{"formattedCitation":"(Reca &amp; Mardiah, 2019)","plainTextFormattedCitation":"(Reca &amp; Mardiah, 2019)","previouslyFormattedCitation":"(Reca &amp; Mardiah,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(Reca &amp; Mardiah, 2019)</w:t>
      </w:r>
      <w:r>
        <w:rPr>
          <w:rFonts w:ascii="Times New Roman" w:hAnsi="Times New Roman"/>
          <w:sz w:val="24"/>
          <w:szCs w:val="24"/>
        </w:rPr>
        <w:fldChar w:fldCharType="end"/>
      </w:r>
      <w:r>
        <w:rPr>
          <w:rFonts w:ascii="Times New Roman" w:hAnsi="Times New Roman"/>
          <w:sz w:val="24"/>
          <w:szCs w:val="24"/>
        </w:rPr>
        <w:t xml:space="preserve">. Berdasarkan penelitian Reca dan Ainun Mardiah dapat disimpulkan bahwa </w:t>
      </w:r>
      <w:r>
        <w:rPr>
          <w:rFonts w:ascii="Times New Roman" w:hAnsi="Times New Roman"/>
          <w:sz w:val="24"/>
          <w:szCs w:val="24"/>
        </w:rPr>
        <w:lastRenderedPageBreak/>
        <w:t>ada hubungan antara pengetahuan masyarakat dengan pewarnaan gigi (</w:t>
      </w:r>
      <w:r>
        <w:rPr>
          <w:rFonts w:ascii="Times New Roman" w:hAnsi="Times New Roman"/>
          <w:i/>
          <w:iCs/>
          <w:sz w:val="24"/>
          <w:szCs w:val="24"/>
        </w:rPr>
        <w:t>stain</w:t>
      </w:r>
      <w:r>
        <w:rPr>
          <w:rFonts w:ascii="Times New Roman" w:hAnsi="Times New Roman"/>
          <w:sz w:val="24"/>
          <w:szCs w:val="24"/>
        </w:rPr>
        <w:t>) di Gampong Peuniti kota Banda Aceh (nilai p=0,013&lt;α 0,05)</w:t>
      </w:r>
      <w:r>
        <w:rPr>
          <w:rFonts w:ascii="Times New Roman" w:hAnsi="Times New Roman"/>
          <w:color w:val="000000" w:themeColor="text1"/>
          <w:sz w:val="24"/>
          <w:szCs w:val="24"/>
        </w:rPr>
        <w:t>, hipotesis dapat diterima. Ada hubungan antara sikap masyarakat dengan pewarnaan gigi (</w:t>
      </w:r>
      <w:r>
        <w:rPr>
          <w:rFonts w:ascii="Times New Roman" w:hAnsi="Times New Roman"/>
          <w:i/>
          <w:iCs/>
          <w:color w:val="000000" w:themeColor="text1"/>
          <w:sz w:val="24"/>
          <w:szCs w:val="24"/>
        </w:rPr>
        <w:t>stain</w:t>
      </w:r>
      <w:r>
        <w:rPr>
          <w:rFonts w:ascii="Times New Roman" w:hAnsi="Times New Roman"/>
          <w:color w:val="000000" w:themeColor="text1"/>
          <w:sz w:val="24"/>
          <w:szCs w:val="24"/>
        </w:rPr>
        <w:t>) di Gampong Peuniti Kota Banda Aceh (nilai p=0,002&lt;α 0,05), hipotesis dapat diterima.</w:t>
      </w:r>
    </w:p>
    <w:p w:rsidR="00EE0A3D" w:rsidRDefault="00BE1D93">
      <w:pPr>
        <w:pStyle w:val="ListParagraph"/>
        <w:spacing w:line="360" w:lineRule="auto"/>
        <w:ind w:left="180" w:firstLine="850"/>
        <w:jc w:val="both"/>
        <w:rPr>
          <w:rFonts w:ascii="Times New Roman" w:hAnsi="Times New Roman"/>
          <w:b/>
          <w:sz w:val="24"/>
        </w:rPr>
      </w:pPr>
      <w:r>
        <w:rPr>
          <w:rFonts w:ascii="Times New Roman" w:hAnsi="Times New Roman"/>
          <w:color w:val="000000" w:themeColor="text1"/>
          <w:sz w:val="24"/>
          <w:szCs w:val="24"/>
        </w:rPr>
        <w:t xml:space="preserve">Upaya yang dapat  dilakukan  untuk  mencegah stain pada gigi adalah  menjaga kesehatan gigi dan mulut dengan cara menggosok  gigi dua kali sehari, mengkonsumsi banyak air putih karena bermanfaat melarutkan zat-zat yang tertinggal pada permukaan gigi, menggunakan   obat   kumur  yang aman sesuai kebutuhan, menggunakan  pasta  gigi mengandung fluor kemudian membatasi konsumsi teh atau kopi dan berhenti merokok. Stain yang   sulit  dihilangkan  sebaiknya   lakukan konsultasi  dengan  dokter  gigi  untuk  dilakukan pembersihan, pemutihan gigi atau bleaching </w:t>
      </w:r>
      <w:r>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{"citationItems":[{"id":"ITEM-1","itemData":{"author":[{"dropping-particle":"","family":"Prasety","given":"Adi Weka","non-dropping-particle":"","parse-names":false,"suffix":""},{"dropping-particle":"","family":"Rochadi","given":"Kintoko","non-dropping-particle":"","parse-names":false,"suffix":""},{"dropping-particle":"","family":"Lumongga","given":"Namora","non-dropping-particle":"","parse-names":false,"suffix":""}],"id":"ITEM-1","issued":{"date-parts":[["2019"]]},"title":"Pengaruh Media Sosial Dalam Peningkatan Pengetahuan dan Sikap Siswa Perokok Terhadap Pencegahan Stain Gigi di SMA Negeri 1 Sei Lepan Kabupaten Langkat Tahun 2019","type":"article-journal"},"uris":["http://www.mendeley.com/documents/?uuid=daf3109d-ecf3-4720-ac6d-6cbb8506ea1f"]}],"mendeley":{"formattedCitation":"(Prasety et al., 2019)","plainTextFormattedCitation":"(Prasety et al., 2019)","previouslyFormattedCitation":"(Prasety et al., 2019)"},"properties":{"noteIndex":0},"schema":"https://github.com/citation-style-language/schema/raw/master/csl-citation.json"}</w:instrText>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(Prasety et al., 2019)</w:t>
      </w:r>
      <w:r>
        <w:rPr>
          <w:rFonts w:ascii="Times New Roman" w:hAnsi="Times New Roman"/>
          <w:color w:val="000000" w:themeColor="text1"/>
          <w:sz w:val="24"/>
          <w:szCs w:val="24"/>
        </w:rPr>
        <w:fldChar w:fldCharType="end"/>
      </w:r>
    </w:p>
    <w:p w:rsidR="00EE0A3D" w:rsidRDefault="00BE1D93">
      <w:pPr>
        <w:tabs>
          <w:tab w:val="left" w:pos="1440"/>
        </w:tabs>
        <w:spacing w:after="0" w:line="240" w:lineRule="auto"/>
        <w:jc w:val="center"/>
        <w:rPr>
          <w:rFonts w:ascii="Times New Roman" w:hAnsi="Times New Roman" w:cs="Times New Roman"/>
          <w:b/>
          <w:sz w:val="24"/>
        </w:rPr>
      </w:pPr>
      <w:r>
        <w:rPr>
          <w:rFonts w:ascii="Times New Roman" w:hAnsi="Times New Roman" w:cs="Times New Roman"/>
          <w:b/>
          <w:sz w:val="24"/>
        </w:rPr>
        <w:t>Methods</w:t>
      </w:r>
    </w:p>
    <w:p w:rsidR="00EE0A3D" w:rsidRDefault="00EE0A3D">
      <w:pPr>
        <w:tabs>
          <w:tab w:val="left" w:pos="1440"/>
        </w:tabs>
        <w:spacing w:after="0" w:line="240" w:lineRule="auto"/>
        <w:jc w:val="center"/>
        <w:rPr>
          <w:rFonts w:ascii="Times New Roman" w:hAnsi="Times New Roman" w:cs="Times New Roman"/>
          <w:b/>
          <w:i/>
          <w:sz w:val="28"/>
          <w:szCs w:val="24"/>
          <w:lang w:val="id-ID"/>
        </w:rPr>
      </w:pPr>
    </w:p>
    <w:p w:rsidR="00EE0A3D" w:rsidRDefault="00BE1D93">
      <w:pPr>
        <w:spacing w:after="160" w:line="360"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shd w:val="clear" w:color="auto" w:fill="FFFFFF"/>
        </w:rPr>
        <w:t>Desain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penelitian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merupakan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rencana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struktur</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penelitian</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disusun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demikian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rupa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sehingga</w:t>
      </w:r>
      <w:proofErr w:type="spellEnd"/>
      <w:r>
        <w:rPr>
          <w:rFonts w:ascii="Times New Roman" w:hAnsi="Times New Roman" w:cs="Times New Roman"/>
          <w:color w:val="000000" w:themeColor="text1"/>
          <w:sz w:val="24"/>
          <w:szCs w:val="24"/>
          <w:shd w:val="clear" w:color="auto" w:fill="FFFFFF"/>
        </w:rPr>
        <w:t xml:space="preserve"> </w:t>
      </w:r>
      <w:proofErr w:type="spellStart"/>
      <w:proofErr w:type="gramStart"/>
      <w:r>
        <w:rPr>
          <w:rFonts w:ascii="Times New Roman" w:hAnsi="Times New Roman" w:cs="Times New Roman"/>
          <w:color w:val="000000" w:themeColor="text1"/>
          <w:sz w:val="24"/>
          <w:szCs w:val="24"/>
          <w:shd w:val="clear" w:color="auto" w:fill="FFFFFF"/>
        </w:rPr>
        <w:t>peneliti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dapat</w:t>
      </w:r>
      <w:proofErr w:type="spellEnd"/>
      <w:proofErr w:type="gram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memperoleh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jawaban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untuk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pertanyaan</w:t>
      </w:r>
      <w:proofErr w:type="spellEnd"/>
      <w:r>
        <w:rPr>
          <w:rFonts w:ascii="Times New Roman" w:hAnsi="Times New Roman" w:cs="Times New Roman"/>
          <w:color w:val="000000" w:themeColor="text1"/>
          <w:sz w:val="24"/>
          <w:szCs w:val="24"/>
          <w:shd w:val="clear" w:color="auto" w:fill="FFFFFF"/>
        </w:rPr>
        <w:t xml:space="preserve"> – </w:t>
      </w:r>
      <w:proofErr w:type="spellStart"/>
      <w:r>
        <w:rPr>
          <w:rFonts w:ascii="Times New Roman" w:hAnsi="Times New Roman" w:cs="Times New Roman"/>
          <w:color w:val="000000" w:themeColor="text1"/>
          <w:sz w:val="24"/>
          <w:szCs w:val="24"/>
          <w:shd w:val="clear" w:color="auto" w:fill="FFFFFF"/>
        </w:rPr>
        <w:t>pertanyaan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penelitiannya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Rencana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merupakan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suatu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skema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menyeluruh</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mencakup</w:t>
      </w:r>
      <w:proofErr w:type="spellEnd"/>
      <w:r>
        <w:rPr>
          <w:rFonts w:ascii="Times New Roman" w:hAnsi="Times New Roman" w:cs="Times New Roman"/>
          <w:color w:val="000000" w:themeColor="text1"/>
          <w:sz w:val="24"/>
          <w:szCs w:val="24"/>
          <w:shd w:val="clear" w:color="auto" w:fill="FFFFFF"/>
        </w:rPr>
        <w:t xml:space="preserve"> program </w:t>
      </w:r>
      <w:proofErr w:type="spellStart"/>
      <w:r>
        <w:rPr>
          <w:rFonts w:ascii="Times New Roman" w:hAnsi="Times New Roman" w:cs="Times New Roman"/>
          <w:color w:val="000000" w:themeColor="text1"/>
          <w:sz w:val="24"/>
          <w:szCs w:val="24"/>
          <w:shd w:val="clear" w:color="auto" w:fill="FFFFFF"/>
        </w:rPr>
        <w:t>penelitian</w:t>
      </w:r>
      <w:proofErr w:type="spell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fldChar w:fldCharType="begin" w:fldLock="1"/>
      </w:r>
      <w:r>
        <w:rPr>
          <w:rFonts w:ascii="Times New Roman" w:hAnsi="Times New Roman" w:cs="Times New Roman"/>
          <w:color w:val="000000" w:themeColor="text1"/>
          <w:sz w:val="24"/>
          <w:szCs w:val="24"/>
          <w:shd w:val="clear" w:color="auto" w:fill="FFFFFF"/>
        </w:rPr>
        <w:instrText>ADDIN CSL_CITATION {"citationItems":[{"id":"ITEM-1","itemData":{"author":[{"dropping-particle":"","family":"Sangadah","given":"Ummu Nikmatus","non-dropping-particle":"","parse-names":false,"suffix":""}],"id":"ITEM-1","issued":{"date-parts":[["2014"]]},"publisher":"Universitas Islam Negeri Maulana Malik Ibrahim","title":"Akurasi Interpretasi Ekspresi Wajah Ditinjau dari Latar Belakang Pendidikan dan Jenis Kelamin","type":"thesis"},"uris":["http://www.mendeley.com/documents/?uuid=4c71f561-7744-45e0-9d9b-a7ee97333d7b"]}],"mendeley":{"formattedCitation":"(Sangadah, 2014)","plainTextFormattedCitation":"(Sangadah, 2014)","previouslyFormattedCitation":"(Sangadah, 2014)"},"properties":{"noteIndex":0},"schema":"https://github.com/citation-style-language/schema/raw/master/csl-citation.json"}</w:instrText>
      </w:r>
      <w:r>
        <w:rPr>
          <w:rFonts w:ascii="Times New Roman" w:hAnsi="Times New Roman" w:cs="Times New Roman"/>
          <w:color w:val="000000" w:themeColor="text1"/>
          <w:sz w:val="24"/>
          <w:szCs w:val="24"/>
          <w:shd w:val="clear" w:color="auto" w:fill="FFFFFF"/>
        </w:rPr>
        <w:fldChar w:fldCharType="separate"/>
      </w:r>
      <w:r>
        <w:rPr>
          <w:rFonts w:ascii="Times New Roman" w:hAnsi="Times New Roman" w:cs="Times New Roman"/>
          <w:color w:val="000000" w:themeColor="text1"/>
          <w:sz w:val="24"/>
          <w:szCs w:val="24"/>
          <w:shd w:val="clear" w:color="auto" w:fill="FFFFFF"/>
        </w:rPr>
        <w:t>(</w:t>
      </w:r>
      <w:proofErr w:type="spellStart"/>
      <w:r>
        <w:rPr>
          <w:rFonts w:ascii="Times New Roman" w:hAnsi="Times New Roman" w:cs="Times New Roman"/>
          <w:color w:val="000000" w:themeColor="text1"/>
          <w:sz w:val="24"/>
          <w:szCs w:val="24"/>
          <w:shd w:val="clear" w:color="auto" w:fill="FFFFFF"/>
        </w:rPr>
        <w:t>Sangadah</w:t>
      </w:r>
      <w:proofErr w:type="spellEnd"/>
      <w:r>
        <w:rPr>
          <w:rFonts w:ascii="Times New Roman" w:hAnsi="Times New Roman" w:cs="Times New Roman"/>
          <w:color w:val="000000" w:themeColor="text1"/>
          <w:sz w:val="24"/>
          <w:szCs w:val="24"/>
          <w:shd w:val="clear" w:color="auto" w:fill="FFFFFF"/>
        </w:rPr>
        <w:t>, 2014)</w:t>
      </w:r>
      <w:r>
        <w:rPr>
          <w:rFonts w:ascii="Times New Roman" w:hAnsi="Times New Roman" w:cs="Times New Roman"/>
          <w:color w:val="000000" w:themeColor="text1"/>
          <w:sz w:val="24"/>
          <w:szCs w:val="24"/>
          <w:shd w:val="clear" w:color="auto" w:fill="FFFFFF"/>
        </w:rPr>
        <w:fldChar w:fldCharType="end"/>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Penelitian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ini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bersifat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deskriptif</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dengan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jenis</w:t>
      </w:r>
      <w:proofErr w:type="spellEnd"/>
      <w:r>
        <w:rPr>
          <w:rFonts w:ascii="Times New Roman" w:hAnsi="Times New Roman" w:cs="Times New Roman"/>
          <w:color w:val="000000" w:themeColor="text1"/>
          <w:sz w:val="24"/>
          <w:szCs w:val="24"/>
          <w:shd w:val="clear" w:color="auto" w:fill="FFFFFF"/>
        </w:rPr>
        <w:t xml:space="preserve"> data </w:t>
      </w:r>
      <w:proofErr w:type="spellStart"/>
      <w:r>
        <w:rPr>
          <w:rFonts w:ascii="Times New Roman" w:hAnsi="Times New Roman" w:cs="Times New Roman"/>
          <w:color w:val="000000" w:themeColor="text1"/>
          <w:sz w:val="24"/>
          <w:szCs w:val="24"/>
          <w:shd w:val="clear" w:color="auto" w:fill="FFFFFF"/>
        </w:rPr>
        <w:t>kuantitatif</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proofErr w:type="gramEnd"/>
      <w:r>
        <w:rPr>
          <w:rFonts w:ascii="Times New Roman" w:hAnsi="Times New Roman" w:cs="Times New Roman"/>
          <w:color w:val="000000" w:themeColor="text1"/>
          <w:sz w:val="24"/>
          <w:szCs w:val="24"/>
        </w:rPr>
        <w:t xml:space="preserve"> di </w:t>
      </w:r>
      <w:r>
        <w:rPr>
          <w:rFonts w:ascii="Times New Roman" w:hAnsi="Times New Roman" w:cs="Times New Roman"/>
          <w:color w:val="000000" w:themeColor="text1"/>
          <w:sz w:val="24"/>
          <w:szCs w:val="24"/>
          <w:lang w:val="id-ID"/>
        </w:rPr>
        <w:t>Kampung Sawah RT/RW 010/011 Semper Timur, Cilincing, Jakarta Utara</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Waktu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dimulai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Januari</w:t>
      </w:r>
      <w:proofErr w:type="spellEnd"/>
      <w:r>
        <w:rPr>
          <w:rFonts w:ascii="Times New Roman" w:hAnsi="Times New Roman" w:cs="Times New Roman"/>
          <w:color w:val="000000" w:themeColor="text1"/>
          <w:sz w:val="24"/>
          <w:szCs w:val="24"/>
        </w:rPr>
        <w:t xml:space="preserve">. </w:t>
      </w:r>
    </w:p>
    <w:p w:rsidR="00EE0A3D" w:rsidRDefault="00BE1D93">
      <w:pPr>
        <w:spacing w:after="160" w:line="360" w:lineRule="auto"/>
        <w:ind w:left="180" w:firstLine="630"/>
        <w:jc w:val="both"/>
        <w:rPr>
          <w:rFonts w:ascii="Times New Roman" w:hAnsi="Times New Roman" w:cs="Times New Roman"/>
          <w:sz w:val="24"/>
          <w:szCs w:val="24"/>
          <w:lang w:val="id-ID"/>
        </w:rPr>
      </w:pPr>
      <w:proofErr w:type="spellStart"/>
      <w:r>
        <w:rPr>
          <w:rFonts w:ascii="Times New Roman" w:hAnsi="Times New Roman" w:cs="Times New Roman"/>
          <w:color w:val="000000" w:themeColor="text1"/>
          <w:sz w:val="24"/>
          <w:szCs w:val="24"/>
        </w:rPr>
        <w:t>Populasi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adalah masyarakat </w:t>
      </w:r>
      <w:bookmarkStart w:id="1" w:name="_Hlk96156260"/>
      <w:r>
        <w:rPr>
          <w:rFonts w:ascii="Times New Roman" w:hAnsi="Times New Roman" w:cs="Times New Roman"/>
          <w:color w:val="000000" w:themeColor="text1"/>
          <w:sz w:val="24"/>
          <w:szCs w:val="24"/>
          <w:lang w:val="id-ID"/>
        </w:rPr>
        <w:t xml:space="preserve">Kampung Sawah RT/RW 010/011 Semper Timur, Cilincing, Jakarta </w:t>
      </w:r>
      <w:proofErr w:type="gramStart"/>
      <w:r>
        <w:rPr>
          <w:rFonts w:ascii="Times New Roman" w:hAnsi="Times New Roman" w:cs="Times New Roman"/>
          <w:color w:val="000000" w:themeColor="text1"/>
          <w:sz w:val="24"/>
          <w:szCs w:val="24"/>
          <w:lang w:val="id-ID"/>
        </w:rPr>
        <w:t>Utara</w:t>
      </w:r>
      <w:bookmarkEnd w:id="1"/>
      <w:r>
        <w:rPr>
          <w:rFonts w:ascii="Times New Roman" w:hAnsi="Times New Roman" w:cs="Times New Roman"/>
          <w:color w:val="000000" w:themeColor="text1"/>
          <w:sz w:val="24"/>
          <w:szCs w:val="24"/>
          <w:lang w:val="id-ID"/>
        </w:rPr>
        <w:t xml:space="preserve">  </w:t>
      </w:r>
      <w:proofErr w:type="spellStart"/>
      <w:r>
        <w:rPr>
          <w:rFonts w:ascii="Times New Roman" w:hAnsi="Times New Roman" w:cs="Times New Roman"/>
          <w:color w:val="000000" w:themeColor="text1"/>
          <w:sz w:val="24"/>
          <w:szCs w:val="24"/>
        </w:rPr>
        <w:t>berjumlah</w:t>
      </w:r>
      <w:proofErr w:type="spellEnd"/>
      <w:proofErr w:type="gramEnd"/>
      <w:r>
        <w:rPr>
          <w:rFonts w:ascii="Times New Roman" w:hAnsi="Times New Roman" w:cs="Times New Roman"/>
          <w:color w:val="000000" w:themeColor="text1"/>
          <w:sz w:val="24"/>
          <w:szCs w:val="24"/>
        </w:rPr>
        <w:t xml:space="preserve"> 50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diambil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teknik</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Purposive Sampling</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Penelitian ini menggunakan analisis univariat dan bivariat.</w:t>
      </w:r>
    </w:p>
    <w:p w:rsidR="00EE0A3D" w:rsidRDefault="00EE0A3D">
      <w:pPr>
        <w:tabs>
          <w:tab w:val="left" w:pos="567"/>
        </w:tabs>
        <w:spacing w:after="0" w:line="360" w:lineRule="auto"/>
        <w:jc w:val="both"/>
        <w:rPr>
          <w:rFonts w:ascii="Times New Roman" w:hAnsi="Times New Roman" w:cs="Times New Roman"/>
          <w:sz w:val="24"/>
          <w:szCs w:val="24"/>
        </w:rPr>
      </w:pPr>
    </w:p>
    <w:p w:rsidR="00EE0A3D" w:rsidRDefault="00EE0A3D">
      <w:pPr>
        <w:tabs>
          <w:tab w:val="left" w:pos="567"/>
        </w:tabs>
        <w:spacing w:after="0" w:line="360" w:lineRule="auto"/>
        <w:jc w:val="both"/>
        <w:rPr>
          <w:rFonts w:ascii="Times New Roman" w:hAnsi="Times New Roman" w:cs="Times New Roman"/>
          <w:sz w:val="20"/>
          <w:szCs w:val="20"/>
        </w:rPr>
      </w:pPr>
    </w:p>
    <w:p w:rsidR="00493B08" w:rsidRDefault="00493B08">
      <w:pPr>
        <w:tabs>
          <w:tab w:val="left" w:pos="567"/>
        </w:tabs>
        <w:spacing w:after="0" w:line="360" w:lineRule="auto"/>
        <w:jc w:val="both"/>
        <w:rPr>
          <w:rFonts w:ascii="Times New Roman" w:hAnsi="Times New Roman" w:cs="Times New Roman"/>
          <w:sz w:val="20"/>
          <w:szCs w:val="20"/>
        </w:rPr>
      </w:pPr>
    </w:p>
    <w:p w:rsidR="00EE0A3D" w:rsidRDefault="00EE0A3D">
      <w:pPr>
        <w:spacing w:after="0" w:line="240" w:lineRule="auto"/>
        <w:rPr>
          <w:rFonts w:ascii="Times New Roman" w:hAnsi="Times New Roman" w:cs="Times New Roman"/>
          <w:sz w:val="24"/>
          <w:szCs w:val="20"/>
        </w:rPr>
      </w:pPr>
    </w:p>
    <w:p w:rsidR="00EE0A3D" w:rsidRDefault="00EE0A3D">
      <w:pPr>
        <w:spacing w:after="0" w:line="240" w:lineRule="auto"/>
        <w:rPr>
          <w:rFonts w:ascii="Times New Roman" w:hAnsi="Times New Roman" w:cs="Times New Roman"/>
          <w:sz w:val="24"/>
          <w:szCs w:val="24"/>
        </w:rPr>
      </w:pPr>
    </w:p>
    <w:p w:rsidR="00EE0A3D" w:rsidRDefault="00EE0A3D">
      <w:pPr>
        <w:spacing w:after="0" w:line="240" w:lineRule="auto"/>
        <w:rPr>
          <w:rFonts w:ascii="Times New Roman" w:hAnsi="Times New Roman" w:cs="Times New Roman"/>
          <w:sz w:val="24"/>
          <w:szCs w:val="24"/>
        </w:rPr>
      </w:pPr>
    </w:p>
    <w:p w:rsidR="00EE0A3D" w:rsidRDefault="00EE0A3D">
      <w:pPr>
        <w:spacing w:after="0" w:line="240" w:lineRule="auto"/>
        <w:rPr>
          <w:rFonts w:ascii="Times New Roman" w:hAnsi="Times New Roman" w:cs="Times New Roman"/>
          <w:sz w:val="24"/>
          <w:szCs w:val="24"/>
        </w:rPr>
      </w:pPr>
    </w:p>
    <w:p w:rsidR="00EE0A3D" w:rsidRDefault="00EE0A3D">
      <w:pPr>
        <w:spacing w:after="0" w:line="240" w:lineRule="auto"/>
        <w:rPr>
          <w:rFonts w:ascii="Times New Roman" w:hAnsi="Times New Roman" w:cs="Times New Roman"/>
          <w:sz w:val="24"/>
          <w:szCs w:val="24"/>
        </w:rPr>
      </w:pPr>
    </w:p>
    <w:p w:rsidR="00EE0A3D" w:rsidRDefault="00EE0A3D">
      <w:pPr>
        <w:spacing w:after="0" w:line="240" w:lineRule="auto"/>
        <w:rPr>
          <w:rFonts w:ascii="Times New Roman" w:hAnsi="Times New Roman" w:cs="Times New Roman"/>
          <w:sz w:val="24"/>
          <w:szCs w:val="24"/>
        </w:rPr>
      </w:pPr>
    </w:p>
    <w:p w:rsidR="00422F00" w:rsidRDefault="00422F00">
      <w:pPr>
        <w:spacing w:after="0" w:line="240" w:lineRule="auto"/>
        <w:rPr>
          <w:rFonts w:ascii="Times New Roman" w:hAnsi="Times New Roman" w:cs="Times New Roman"/>
          <w:sz w:val="24"/>
          <w:szCs w:val="24"/>
        </w:rPr>
      </w:pPr>
    </w:p>
    <w:p w:rsidR="00422F00" w:rsidRDefault="00422F00">
      <w:pPr>
        <w:spacing w:after="0" w:line="240" w:lineRule="auto"/>
        <w:rPr>
          <w:rFonts w:ascii="Times New Roman" w:hAnsi="Times New Roman" w:cs="Times New Roman"/>
          <w:sz w:val="24"/>
          <w:szCs w:val="24"/>
        </w:rPr>
      </w:pPr>
    </w:p>
    <w:p w:rsidR="00422F00" w:rsidRDefault="00422F00">
      <w:pPr>
        <w:spacing w:after="0" w:line="240" w:lineRule="auto"/>
        <w:rPr>
          <w:rFonts w:ascii="Times New Roman" w:hAnsi="Times New Roman" w:cs="Times New Roman"/>
          <w:sz w:val="24"/>
          <w:szCs w:val="24"/>
        </w:rPr>
      </w:pPr>
    </w:p>
    <w:p w:rsidR="00422F00" w:rsidRDefault="00422F00">
      <w:pPr>
        <w:spacing w:after="0" w:line="240" w:lineRule="auto"/>
        <w:rPr>
          <w:rFonts w:ascii="Times New Roman" w:hAnsi="Times New Roman" w:cs="Times New Roman"/>
          <w:sz w:val="24"/>
          <w:szCs w:val="24"/>
        </w:rPr>
      </w:pPr>
    </w:p>
    <w:p w:rsidR="00493B08" w:rsidRDefault="00493B08">
      <w:pPr>
        <w:spacing w:after="0" w:line="240" w:lineRule="auto"/>
        <w:rPr>
          <w:rFonts w:ascii="Times New Roman" w:hAnsi="Times New Roman" w:cs="Times New Roman"/>
          <w:sz w:val="24"/>
          <w:szCs w:val="24"/>
        </w:rPr>
      </w:pPr>
    </w:p>
    <w:p w:rsidR="00493B08" w:rsidRDefault="00493B08">
      <w:pPr>
        <w:spacing w:after="0" w:line="240" w:lineRule="auto"/>
        <w:rPr>
          <w:rFonts w:ascii="Times New Roman" w:hAnsi="Times New Roman" w:cs="Times New Roman"/>
          <w:sz w:val="24"/>
          <w:szCs w:val="24"/>
        </w:rPr>
      </w:pPr>
    </w:p>
    <w:p w:rsidR="00493B08" w:rsidRDefault="00493B08">
      <w:pPr>
        <w:spacing w:after="0" w:line="240" w:lineRule="auto"/>
        <w:rPr>
          <w:rFonts w:ascii="Times New Roman" w:hAnsi="Times New Roman" w:cs="Times New Roman"/>
          <w:sz w:val="24"/>
          <w:szCs w:val="24"/>
        </w:rPr>
      </w:pPr>
    </w:p>
    <w:p w:rsidR="00493B08" w:rsidRDefault="00493B08">
      <w:pPr>
        <w:spacing w:after="0" w:line="240" w:lineRule="auto"/>
        <w:rPr>
          <w:rFonts w:ascii="Times New Roman" w:hAnsi="Times New Roman" w:cs="Times New Roman"/>
          <w:sz w:val="24"/>
          <w:szCs w:val="24"/>
        </w:rPr>
      </w:pPr>
    </w:p>
    <w:p w:rsidR="00422F00" w:rsidRDefault="00422F00">
      <w:pPr>
        <w:spacing w:after="0" w:line="240" w:lineRule="auto"/>
        <w:rPr>
          <w:rFonts w:ascii="Times New Roman" w:hAnsi="Times New Roman" w:cs="Times New Roman"/>
          <w:sz w:val="24"/>
          <w:szCs w:val="24"/>
        </w:rPr>
      </w:pPr>
    </w:p>
    <w:p w:rsidR="00EE0A3D" w:rsidRDefault="00EE0A3D">
      <w:pPr>
        <w:spacing w:after="0" w:line="240" w:lineRule="auto"/>
        <w:rPr>
          <w:rFonts w:ascii="Times New Roman" w:hAnsi="Times New Roman" w:cs="Times New Roman"/>
          <w:sz w:val="24"/>
          <w:szCs w:val="24"/>
        </w:rPr>
      </w:pPr>
    </w:p>
    <w:p w:rsidR="00EE0A3D" w:rsidRDefault="00BE1D93">
      <w:pPr>
        <w:tabs>
          <w:tab w:val="left" w:pos="14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Results and Discussion</w:t>
      </w:r>
    </w:p>
    <w:p w:rsidR="00EE0A3D" w:rsidRDefault="00EE0A3D">
      <w:pPr>
        <w:spacing w:line="240" w:lineRule="auto"/>
        <w:ind w:firstLine="720"/>
        <w:jc w:val="both"/>
        <w:rPr>
          <w:rFonts w:ascii="Times New Roman" w:hAnsi="Times New Roman" w:cs="Times New Roman"/>
          <w:b/>
          <w:sz w:val="24"/>
          <w:szCs w:val="24"/>
        </w:rPr>
      </w:pPr>
    </w:p>
    <w:p w:rsidR="00EE0A3D" w:rsidRDefault="00BE1D93">
      <w:pPr>
        <w:pStyle w:val="ListParagraph"/>
        <w:numPr>
          <w:ilvl w:val="0"/>
          <w:numId w:val="2"/>
        </w:numPr>
        <w:spacing w:after="160" w:line="480" w:lineRule="auto"/>
        <w:ind w:left="440"/>
        <w:jc w:val="both"/>
        <w:rPr>
          <w:b/>
          <w:lang w:val="en-US"/>
        </w:rPr>
      </w:pPr>
      <w:proofErr w:type="spellStart"/>
      <w:r>
        <w:rPr>
          <w:rFonts w:ascii="Times New Roman" w:hAnsi="Times New Roman"/>
          <w:b/>
          <w:sz w:val="24"/>
          <w:szCs w:val="24"/>
          <w:lang w:val="en-US"/>
        </w:rPr>
        <w:t>Analisa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Univariat</w:t>
      </w:r>
      <w:proofErr w:type="spellEnd"/>
      <w:r>
        <w:rPr>
          <w:b/>
          <w:lang w:val="en-US"/>
        </w:rPr>
        <w:t xml:space="preserve"> </w:t>
      </w:r>
    </w:p>
    <w:p w:rsidR="00EE0A3D" w:rsidRDefault="00BE1D93">
      <w:pPr>
        <w:pStyle w:val="ListParagraph"/>
        <w:ind w:left="540"/>
        <w:jc w:val="both"/>
        <w:rPr>
          <w:rFonts w:ascii="Times New Roman" w:hAnsi="Times New Roman"/>
          <w:sz w:val="24"/>
          <w:szCs w:val="24"/>
        </w:rPr>
      </w:pPr>
      <w:bookmarkStart w:id="2" w:name="_Toc96380678"/>
      <w:r>
        <w:rPr>
          <w:rFonts w:ascii="Times New Roman" w:hAnsi="Times New Roman"/>
          <w:b/>
          <w:color w:val="000000" w:themeColor="text1"/>
          <w:sz w:val="24"/>
          <w:szCs w:val="24"/>
        </w:rPr>
        <w:t xml:space="preserve">Tabel </w:t>
      </w:r>
      <w:r>
        <w:rPr>
          <w:rFonts w:ascii="Times New Roman" w:hAnsi="Times New Roman"/>
          <w:sz w:val="24"/>
          <w:szCs w:val="24"/>
        </w:rPr>
        <w:fldChar w:fldCharType="begin"/>
      </w:r>
      <w:r>
        <w:rPr>
          <w:rFonts w:ascii="Times New Roman" w:hAnsi="Times New Roman"/>
          <w:b/>
          <w:color w:val="000000" w:themeColor="text1"/>
          <w:sz w:val="24"/>
          <w:szCs w:val="24"/>
        </w:rPr>
        <w:instrText xml:space="preserve"> SEQ Tabel_5 \* ARABIC </w:instrText>
      </w:r>
      <w:r>
        <w:rPr>
          <w:rFonts w:ascii="Times New Roman" w:hAnsi="Times New Roman"/>
          <w:sz w:val="24"/>
          <w:szCs w:val="24"/>
        </w:rPr>
        <w:fldChar w:fldCharType="separate"/>
      </w:r>
      <w:r>
        <w:rPr>
          <w:rFonts w:ascii="Times New Roman" w:hAnsi="Times New Roman"/>
          <w:b/>
          <w:color w:val="000000" w:themeColor="text1"/>
          <w:sz w:val="24"/>
          <w:szCs w:val="24"/>
        </w:rPr>
        <w:t>1</w:t>
      </w:r>
      <w:r>
        <w:rPr>
          <w:rFonts w:ascii="Times New Roman" w:hAnsi="Times New Roman"/>
          <w:sz w:val="24"/>
          <w:szCs w:val="24"/>
        </w:rPr>
        <w:fldChar w:fldCharType="end"/>
      </w:r>
      <w:r>
        <w:rPr>
          <w:rFonts w:ascii="Times New Roman" w:hAnsi="Times New Roman"/>
          <w:b/>
          <w:color w:val="000000" w:themeColor="text1"/>
          <w:sz w:val="24"/>
          <w:szCs w:val="24"/>
        </w:rPr>
        <w:t xml:space="preserve"> Distribusi frekuensi responden berdasarkan jenis kelamin</w:t>
      </w:r>
      <w:bookmarkEnd w:id="2"/>
    </w:p>
    <w:tbl>
      <w:tblPr>
        <w:tblStyle w:val="TableGrid"/>
        <w:tblpPr w:leftFromText="180" w:rightFromText="180" w:vertAnchor="text" w:horzAnchor="page" w:tblpX="2056"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393"/>
        <w:gridCol w:w="759"/>
      </w:tblGrid>
      <w:tr w:rsidR="00EE0A3D">
        <w:trPr>
          <w:trHeight w:val="490"/>
        </w:trPr>
        <w:tc>
          <w:tcPr>
            <w:tcW w:w="1593" w:type="dxa"/>
            <w:tcBorders>
              <w:top w:val="nil"/>
              <w:left w:val="nil"/>
              <w:bottom w:val="single" w:sz="4" w:space="0" w:color="auto"/>
              <w:right w:val="nil"/>
            </w:tcBorders>
          </w:tcPr>
          <w:p w:rsidR="00EE0A3D" w:rsidRDefault="00BE1D93" w:rsidP="00493B08">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Jenis Kelamin</w:t>
            </w:r>
          </w:p>
        </w:tc>
        <w:tc>
          <w:tcPr>
            <w:tcW w:w="1393" w:type="dxa"/>
            <w:tcBorders>
              <w:top w:val="nil"/>
              <w:left w:val="nil"/>
              <w:bottom w:val="single" w:sz="4" w:space="0" w:color="auto"/>
              <w:right w:val="nil"/>
            </w:tcBorders>
          </w:tcPr>
          <w:p w:rsidR="00EE0A3D" w:rsidRDefault="00BE1D93" w:rsidP="00493B08">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Frekuensi</w:t>
            </w:r>
          </w:p>
        </w:tc>
        <w:tc>
          <w:tcPr>
            <w:tcW w:w="759" w:type="dxa"/>
            <w:tcBorders>
              <w:top w:val="nil"/>
              <w:left w:val="nil"/>
              <w:bottom w:val="single" w:sz="4" w:space="0" w:color="auto"/>
              <w:right w:val="nil"/>
            </w:tcBorders>
          </w:tcPr>
          <w:p w:rsidR="00EE0A3D" w:rsidRDefault="00BE1D93" w:rsidP="00493B08">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w:t>
            </w:r>
          </w:p>
        </w:tc>
      </w:tr>
      <w:tr w:rsidR="00EE0A3D">
        <w:trPr>
          <w:trHeight w:val="500"/>
        </w:trPr>
        <w:tc>
          <w:tcPr>
            <w:tcW w:w="1593"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Laki </w:t>
            </w:r>
            <w:r w:rsidR="00493B08">
              <w:rPr>
                <w:rFonts w:ascii="Times New Roman" w:hAnsi="Times New Roman" w:cs="Times New Roman"/>
                <w:sz w:val="20"/>
                <w:szCs w:val="20"/>
                <w:lang w:val="id-ID"/>
              </w:rPr>
              <w:t>–</w:t>
            </w:r>
            <w:r>
              <w:rPr>
                <w:rFonts w:ascii="Times New Roman" w:hAnsi="Times New Roman" w:cs="Times New Roman"/>
                <w:sz w:val="20"/>
                <w:szCs w:val="20"/>
                <w:lang w:val="id-ID"/>
              </w:rPr>
              <w:t xml:space="preserve"> laki</w:t>
            </w:r>
          </w:p>
        </w:tc>
        <w:tc>
          <w:tcPr>
            <w:tcW w:w="1393"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26</w:t>
            </w:r>
          </w:p>
        </w:tc>
        <w:tc>
          <w:tcPr>
            <w:tcW w:w="759"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65,0</w:t>
            </w:r>
          </w:p>
        </w:tc>
      </w:tr>
      <w:tr w:rsidR="00EE0A3D">
        <w:trPr>
          <w:trHeight w:val="500"/>
        </w:trPr>
        <w:tc>
          <w:tcPr>
            <w:tcW w:w="1593"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Perempuan</w:t>
            </w:r>
          </w:p>
        </w:tc>
        <w:tc>
          <w:tcPr>
            <w:tcW w:w="1393"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14</w:t>
            </w:r>
          </w:p>
        </w:tc>
        <w:tc>
          <w:tcPr>
            <w:tcW w:w="759"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35,0</w:t>
            </w:r>
          </w:p>
        </w:tc>
      </w:tr>
      <w:tr w:rsidR="00EE0A3D">
        <w:trPr>
          <w:trHeight w:val="509"/>
        </w:trPr>
        <w:tc>
          <w:tcPr>
            <w:tcW w:w="1593"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Total</w:t>
            </w:r>
          </w:p>
        </w:tc>
        <w:tc>
          <w:tcPr>
            <w:tcW w:w="1393"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40</w:t>
            </w:r>
          </w:p>
        </w:tc>
        <w:tc>
          <w:tcPr>
            <w:tcW w:w="759"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100,0</w:t>
            </w:r>
          </w:p>
        </w:tc>
      </w:tr>
    </w:tbl>
    <w:p w:rsidR="00EE0A3D" w:rsidRDefault="00EE0A3D">
      <w:pPr>
        <w:pStyle w:val="ListParagraph"/>
        <w:spacing w:after="160" w:line="480" w:lineRule="auto"/>
        <w:ind w:left="180"/>
        <w:jc w:val="center"/>
        <w:rPr>
          <w:rFonts w:ascii="Times New Roman" w:hAnsi="Times New Roman"/>
          <w:b/>
          <w:sz w:val="20"/>
          <w:szCs w:val="20"/>
          <w:lang w:val="en-US"/>
        </w:rPr>
      </w:pPr>
    </w:p>
    <w:p w:rsidR="00EE0A3D" w:rsidRDefault="00BE1D93" w:rsidP="00493B0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4 menunjukkan frekuensi kriteria indeks </w:t>
      </w:r>
      <w:r>
        <w:rPr>
          <w:rFonts w:ascii="Times New Roman" w:hAnsi="Times New Roman" w:cs="Times New Roman"/>
          <w:i/>
          <w:sz w:val="24"/>
          <w:szCs w:val="24"/>
          <w:lang w:val="id-ID"/>
        </w:rPr>
        <w:t>stain</w:t>
      </w:r>
      <w:r>
        <w:rPr>
          <w:rFonts w:ascii="Times New Roman" w:hAnsi="Times New Roman" w:cs="Times New Roman"/>
          <w:sz w:val="24"/>
          <w:szCs w:val="24"/>
          <w:lang w:val="id-ID"/>
        </w:rPr>
        <w:t xml:space="preserve"> (Baik) sebanyak 28 (70,0%) dan kriteria indeks stain (Sedang) sebanyak 12 (30,0%).</w:t>
      </w:r>
    </w:p>
    <w:p w:rsidR="00EE0A3D" w:rsidRDefault="00BE1D93">
      <w:pPr>
        <w:pStyle w:val="ListParagraph"/>
        <w:tabs>
          <w:tab w:val="left" w:pos="450"/>
        </w:tabs>
        <w:spacing w:after="160" w:line="240" w:lineRule="auto"/>
        <w:ind w:left="540"/>
        <w:jc w:val="center"/>
        <w:rPr>
          <w:rFonts w:ascii="Times New Roman" w:hAnsi="Times New Roman"/>
          <w:b/>
          <w:color w:val="000000" w:themeColor="text1"/>
          <w:sz w:val="24"/>
          <w:szCs w:val="24"/>
        </w:rPr>
      </w:pPr>
      <w:bookmarkStart w:id="3" w:name="_Toc96380679"/>
      <w:r>
        <w:rPr>
          <w:rFonts w:ascii="Times New Roman" w:hAnsi="Times New Roman"/>
          <w:b/>
          <w:color w:val="000000" w:themeColor="text1"/>
          <w:sz w:val="24"/>
          <w:szCs w:val="24"/>
        </w:rPr>
        <w:t xml:space="preserve">Tabel </w:t>
      </w:r>
      <w:r>
        <w:rPr>
          <w:rFonts w:ascii="Times New Roman" w:hAnsi="Times New Roman"/>
          <w:b/>
          <w:i/>
          <w:color w:val="000000" w:themeColor="text1"/>
          <w:sz w:val="24"/>
          <w:szCs w:val="24"/>
        </w:rPr>
        <w:fldChar w:fldCharType="begin"/>
      </w:r>
      <w:r>
        <w:rPr>
          <w:rFonts w:ascii="Times New Roman" w:hAnsi="Times New Roman"/>
          <w:b/>
          <w:color w:val="000000" w:themeColor="text1"/>
          <w:sz w:val="24"/>
          <w:szCs w:val="24"/>
        </w:rPr>
        <w:instrText xml:space="preserve"> SEQ Tabel_5 \* ARABIC </w:instrText>
      </w:r>
      <w:r>
        <w:rPr>
          <w:rFonts w:ascii="Times New Roman" w:hAnsi="Times New Roman"/>
          <w:b/>
          <w:i/>
          <w:color w:val="000000" w:themeColor="text1"/>
          <w:sz w:val="24"/>
          <w:szCs w:val="24"/>
        </w:rPr>
        <w:fldChar w:fldCharType="separate"/>
      </w:r>
      <w:r>
        <w:rPr>
          <w:rFonts w:ascii="Times New Roman" w:hAnsi="Times New Roman"/>
          <w:b/>
          <w:color w:val="000000" w:themeColor="text1"/>
          <w:sz w:val="24"/>
          <w:szCs w:val="24"/>
        </w:rPr>
        <w:t>2</w:t>
      </w:r>
      <w:r>
        <w:rPr>
          <w:rFonts w:ascii="Times New Roman" w:hAnsi="Times New Roman"/>
          <w:b/>
          <w:i/>
          <w:color w:val="000000" w:themeColor="text1"/>
          <w:sz w:val="24"/>
          <w:szCs w:val="24"/>
        </w:rPr>
        <w:fldChar w:fldCharType="end"/>
      </w:r>
      <w:r>
        <w:rPr>
          <w:rFonts w:ascii="Times New Roman" w:hAnsi="Times New Roman"/>
          <w:b/>
          <w:color w:val="000000" w:themeColor="text1"/>
          <w:sz w:val="24"/>
          <w:szCs w:val="24"/>
        </w:rPr>
        <w:t xml:space="preserve"> Distribusi frekuensi responden berdasarkan kategori usia</w:t>
      </w:r>
      <w:bookmarkEnd w:id="3"/>
    </w:p>
    <w:tbl>
      <w:tblPr>
        <w:tblStyle w:val="TableGrid"/>
        <w:tblW w:w="4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170"/>
        <w:gridCol w:w="1260"/>
      </w:tblGrid>
      <w:tr w:rsidR="00EE0A3D" w:rsidTr="00493B08">
        <w:trPr>
          <w:trHeight w:val="501"/>
          <w:jc w:val="center"/>
        </w:trPr>
        <w:tc>
          <w:tcPr>
            <w:tcW w:w="180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Kategori Usia</w:t>
            </w:r>
          </w:p>
        </w:tc>
        <w:tc>
          <w:tcPr>
            <w:tcW w:w="117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Frekuensi</w:t>
            </w:r>
          </w:p>
        </w:tc>
        <w:tc>
          <w:tcPr>
            <w:tcW w:w="126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w:t>
            </w:r>
          </w:p>
        </w:tc>
      </w:tr>
      <w:tr w:rsidR="00EE0A3D">
        <w:trPr>
          <w:trHeight w:val="501"/>
          <w:jc w:val="center"/>
        </w:trPr>
        <w:tc>
          <w:tcPr>
            <w:tcW w:w="180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Remaja Awal</w:t>
            </w:r>
          </w:p>
        </w:tc>
        <w:tc>
          <w:tcPr>
            <w:tcW w:w="117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126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2,5</w:t>
            </w:r>
          </w:p>
        </w:tc>
      </w:tr>
      <w:tr w:rsidR="00EE0A3D">
        <w:trPr>
          <w:trHeight w:val="501"/>
          <w:jc w:val="center"/>
        </w:trPr>
        <w:tc>
          <w:tcPr>
            <w:tcW w:w="180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Remaja Akhir</w:t>
            </w:r>
          </w:p>
        </w:tc>
        <w:tc>
          <w:tcPr>
            <w:tcW w:w="117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126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30,0</w:t>
            </w:r>
          </w:p>
        </w:tc>
      </w:tr>
      <w:tr w:rsidR="00EE0A3D">
        <w:trPr>
          <w:trHeight w:val="501"/>
          <w:jc w:val="center"/>
        </w:trPr>
        <w:tc>
          <w:tcPr>
            <w:tcW w:w="180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Dewasa Awal</w:t>
            </w:r>
          </w:p>
        </w:tc>
        <w:tc>
          <w:tcPr>
            <w:tcW w:w="117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11</w:t>
            </w:r>
          </w:p>
        </w:tc>
        <w:tc>
          <w:tcPr>
            <w:tcW w:w="126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27,5</w:t>
            </w:r>
          </w:p>
        </w:tc>
      </w:tr>
      <w:tr w:rsidR="00EE0A3D">
        <w:trPr>
          <w:trHeight w:val="501"/>
          <w:jc w:val="center"/>
        </w:trPr>
        <w:tc>
          <w:tcPr>
            <w:tcW w:w="180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Dewasa Akhir</w:t>
            </w:r>
          </w:p>
        </w:tc>
        <w:tc>
          <w:tcPr>
            <w:tcW w:w="117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w:t>
            </w:r>
          </w:p>
        </w:tc>
        <w:tc>
          <w:tcPr>
            <w:tcW w:w="126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22,5</w:t>
            </w:r>
          </w:p>
        </w:tc>
      </w:tr>
      <w:tr w:rsidR="00EE0A3D">
        <w:trPr>
          <w:trHeight w:val="501"/>
          <w:jc w:val="center"/>
        </w:trPr>
        <w:tc>
          <w:tcPr>
            <w:tcW w:w="180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Lansia Awal</w:t>
            </w:r>
          </w:p>
        </w:tc>
        <w:tc>
          <w:tcPr>
            <w:tcW w:w="117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126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15,0</w:t>
            </w:r>
          </w:p>
        </w:tc>
      </w:tr>
      <w:tr w:rsidR="00EE0A3D">
        <w:trPr>
          <w:trHeight w:val="501"/>
          <w:jc w:val="center"/>
        </w:trPr>
        <w:tc>
          <w:tcPr>
            <w:tcW w:w="180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Lansia Akhir</w:t>
            </w:r>
          </w:p>
        </w:tc>
        <w:tc>
          <w:tcPr>
            <w:tcW w:w="117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126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2,5</w:t>
            </w:r>
          </w:p>
        </w:tc>
      </w:tr>
      <w:tr w:rsidR="00EE0A3D">
        <w:trPr>
          <w:trHeight w:val="501"/>
          <w:jc w:val="center"/>
        </w:trPr>
        <w:tc>
          <w:tcPr>
            <w:tcW w:w="180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Total</w:t>
            </w:r>
          </w:p>
        </w:tc>
        <w:tc>
          <w:tcPr>
            <w:tcW w:w="117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40</w:t>
            </w:r>
          </w:p>
        </w:tc>
        <w:tc>
          <w:tcPr>
            <w:tcW w:w="1260" w:type="dxa"/>
            <w:tcBorders>
              <w:top w:val="single" w:sz="4" w:space="0" w:color="auto"/>
              <w:left w:val="nil"/>
              <w:bottom w:val="single" w:sz="4" w:space="0" w:color="auto"/>
              <w:right w:val="nil"/>
            </w:tcBorders>
          </w:tcPr>
          <w:p w:rsidR="00EE0A3D" w:rsidRDefault="00BE1D93" w:rsidP="00493B08">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100,0</w:t>
            </w:r>
          </w:p>
        </w:tc>
      </w:tr>
    </w:tbl>
    <w:p w:rsidR="00EE0A3D" w:rsidRDefault="00EE0A3D">
      <w:pPr>
        <w:spacing w:line="480" w:lineRule="auto"/>
        <w:ind w:firstLine="720"/>
        <w:jc w:val="center"/>
        <w:rPr>
          <w:rFonts w:ascii="Times New Roman" w:hAnsi="Times New Roman" w:cs="Times New Roman"/>
          <w:sz w:val="24"/>
          <w:szCs w:val="24"/>
        </w:rPr>
      </w:pPr>
    </w:p>
    <w:p w:rsidR="00EE0A3D" w:rsidRDefault="00BE1D93">
      <w:pPr>
        <w:spacing w:line="360" w:lineRule="auto"/>
        <w:ind w:left="90" w:firstLine="719"/>
        <w:jc w:val="both"/>
        <w:rPr>
          <w:lang w:val="id-ID"/>
        </w:rPr>
      </w:pPr>
      <w:r>
        <w:rPr>
          <w:lang w:val="id-ID"/>
        </w:rPr>
        <w:t>Berdasarkan tabel 2 menunjukkan frekuensi berdasarkan kategori usia remaja awal berjumlah 1 (2,5%), remaja akhir sebanyak 12</w:t>
      </w:r>
    </w:p>
    <w:p w:rsidR="00EE0A3D" w:rsidRPr="00493B08" w:rsidRDefault="00BE1D93" w:rsidP="00493B08">
      <w:pPr>
        <w:spacing w:line="360" w:lineRule="auto"/>
        <w:ind w:left="90"/>
        <w:jc w:val="both"/>
        <w:rPr>
          <w:lang w:val="id-ID"/>
        </w:rPr>
      </w:pPr>
      <w:r>
        <w:rPr>
          <w:lang w:val="id-ID"/>
        </w:rPr>
        <w:t>(30,0%), dewasa awal sebanyak 11 (27,5%), dewasa akhir sebanyak 9 (22,5%), lansia awal sebanyak 6 (15,0%), lansia akhir berjumlah 1 (2,5%).</w:t>
      </w:r>
    </w:p>
    <w:p w:rsidR="00EE0A3D" w:rsidRDefault="00BE1D93">
      <w:pPr>
        <w:pStyle w:val="Caption"/>
        <w:keepNext/>
        <w:jc w:val="center"/>
        <w:rPr>
          <w:rFonts w:ascii="Times New Roman" w:hAnsi="Times New Roman" w:cs="Times New Roman"/>
          <w:b/>
          <w:i w:val="0"/>
          <w:color w:val="000000" w:themeColor="text1"/>
          <w:sz w:val="24"/>
          <w:szCs w:val="24"/>
          <w:lang w:val="id-ID"/>
        </w:rPr>
      </w:pPr>
      <w:bookmarkStart w:id="4" w:name="_Toc96380680"/>
      <w:r>
        <w:rPr>
          <w:rFonts w:ascii="Times New Roman" w:hAnsi="Times New Roman" w:cs="Times New Roman"/>
          <w:b/>
          <w:i w:val="0"/>
          <w:color w:val="000000" w:themeColor="text1"/>
          <w:sz w:val="24"/>
          <w:szCs w:val="24"/>
        </w:rPr>
        <w:t xml:space="preserve">Tabel </w:t>
      </w:r>
      <w:r>
        <w:rPr>
          <w:rFonts w:ascii="Times New Roman" w:hAnsi="Times New Roman" w:cs="Times New Roman"/>
          <w:sz w:val="24"/>
          <w:szCs w:val="24"/>
        </w:rPr>
        <w:fldChar w:fldCharType="begin"/>
      </w:r>
      <w:r>
        <w:rPr>
          <w:rFonts w:ascii="Times New Roman" w:hAnsi="Times New Roman" w:cs="Times New Roman"/>
          <w:b/>
          <w:i w:val="0"/>
          <w:color w:val="000000" w:themeColor="text1"/>
          <w:sz w:val="24"/>
          <w:szCs w:val="24"/>
        </w:rPr>
        <w:instrText xml:space="preserve"> SEQ Tabel_5 \* ARABIC </w:instrText>
      </w:r>
      <w:r>
        <w:rPr>
          <w:rFonts w:ascii="Times New Roman" w:hAnsi="Times New Roman" w:cs="Times New Roman"/>
          <w:sz w:val="24"/>
          <w:szCs w:val="24"/>
        </w:rPr>
        <w:fldChar w:fldCharType="separate"/>
      </w:r>
      <w:r>
        <w:rPr>
          <w:rFonts w:ascii="Times New Roman" w:hAnsi="Times New Roman" w:cs="Times New Roman"/>
          <w:b/>
          <w:i w:val="0"/>
          <w:color w:val="000000" w:themeColor="text1"/>
          <w:sz w:val="24"/>
          <w:szCs w:val="24"/>
        </w:rPr>
        <w:t>3</w:t>
      </w:r>
      <w:r>
        <w:rPr>
          <w:rFonts w:ascii="Times New Roman" w:hAnsi="Times New Roman" w:cs="Times New Roman"/>
          <w:sz w:val="24"/>
          <w:szCs w:val="24"/>
        </w:rPr>
        <w:fldChar w:fldCharType="end"/>
      </w:r>
      <w:r>
        <w:rPr>
          <w:rFonts w:ascii="Times New Roman" w:hAnsi="Times New Roman" w:cs="Times New Roman"/>
          <w:b/>
          <w:i w:val="0"/>
          <w:color w:val="000000" w:themeColor="text1"/>
          <w:sz w:val="24"/>
          <w:szCs w:val="24"/>
          <w:lang w:val="id-ID"/>
        </w:rPr>
        <w:t xml:space="preserve"> Distribusi frekuensi berdasarkan banyaknya mengonsumsi kopi dalam sehari</w:t>
      </w:r>
      <w:bookmarkEnd w:id="4"/>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471"/>
        <w:gridCol w:w="1233"/>
      </w:tblGrid>
      <w:tr w:rsidR="00EE0A3D">
        <w:trPr>
          <w:jc w:val="center"/>
        </w:trPr>
        <w:tc>
          <w:tcPr>
            <w:tcW w:w="2268"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Konsumsi Kopi</w:t>
            </w:r>
          </w:p>
        </w:tc>
        <w:tc>
          <w:tcPr>
            <w:tcW w:w="1701"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Frekuensi</w:t>
            </w:r>
          </w:p>
        </w:tc>
        <w:tc>
          <w:tcPr>
            <w:tcW w:w="1559"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w:t>
            </w:r>
          </w:p>
        </w:tc>
      </w:tr>
      <w:tr w:rsidR="00EE0A3D">
        <w:trPr>
          <w:jc w:val="center"/>
        </w:trPr>
        <w:tc>
          <w:tcPr>
            <w:tcW w:w="2268"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≤3x sehari</w:t>
            </w:r>
          </w:p>
        </w:tc>
        <w:tc>
          <w:tcPr>
            <w:tcW w:w="1701"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25</w:t>
            </w:r>
          </w:p>
        </w:tc>
        <w:tc>
          <w:tcPr>
            <w:tcW w:w="1559"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62,5</w:t>
            </w:r>
          </w:p>
        </w:tc>
      </w:tr>
      <w:tr w:rsidR="00EE0A3D">
        <w:trPr>
          <w:jc w:val="center"/>
        </w:trPr>
        <w:tc>
          <w:tcPr>
            <w:tcW w:w="2268"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&gt;3x sehari</w:t>
            </w:r>
          </w:p>
        </w:tc>
        <w:tc>
          <w:tcPr>
            <w:tcW w:w="1701"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15</w:t>
            </w:r>
          </w:p>
        </w:tc>
        <w:tc>
          <w:tcPr>
            <w:tcW w:w="1559"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37,5</w:t>
            </w:r>
          </w:p>
        </w:tc>
      </w:tr>
      <w:tr w:rsidR="00EE0A3D">
        <w:trPr>
          <w:jc w:val="center"/>
        </w:trPr>
        <w:tc>
          <w:tcPr>
            <w:tcW w:w="2268"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Total</w:t>
            </w:r>
          </w:p>
        </w:tc>
        <w:tc>
          <w:tcPr>
            <w:tcW w:w="1701"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40</w:t>
            </w:r>
          </w:p>
        </w:tc>
        <w:tc>
          <w:tcPr>
            <w:tcW w:w="1559" w:type="dxa"/>
            <w:tcBorders>
              <w:top w:val="single" w:sz="4" w:space="0" w:color="auto"/>
              <w:left w:val="nil"/>
              <w:bottom w:val="single" w:sz="4" w:space="0" w:color="auto"/>
              <w:right w:val="nil"/>
            </w:tcBorders>
          </w:tcPr>
          <w:p w:rsidR="00EE0A3D" w:rsidRDefault="00BE1D93">
            <w:pPr>
              <w:spacing w:line="48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100,0</w:t>
            </w:r>
          </w:p>
        </w:tc>
      </w:tr>
    </w:tbl>
    <w:p w:rsidR="00EE0A3D" w:rsidRDefault="00EE0A3D">
      <w:pPr>
        <w:spacing w:line="480" w:lineRule="auto"/>
        <w:jc w:val="both"/>
        <w:rPr>
          <w:lang w:val="id-ID"/>
        </w:rPr>
      </w:pPr>
    </w:p>
    <w:p w:rsidR="00EE0A3D" w:rsidRDefault="00BE1D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Berdasarkan tabel 3 menunjukkan bahwa banyaknya responden mengonsumsi kopi ≤3x sehari sebanyak 25 (62,5%), &gt;3x sehari sebanyak 15 (37,5).</w:t>
      </w:r>
      <w:r>
        <w:rPr>
          <w:rFonts w:ascii="Times New Roman" w:hAnsi="Times New Roman" w:cs="Times New Roman"/>
          <w:sz w:val="24"/>
          <w:szCs w:val="24"/>
        </w:rPr>
        <w:t xml:space="preserve"> </w:t>
      </w:r>
    </w:p>
    <w:p w:rsidR="00EE0A3D" w:rsidRDefault="00EE0A3D">
      <w:pPr>
        <w:spacing w:line="360" w:lineRule="auto"/>
        <w:ind w:firstLine="720"/>
        <w:jc w:val="both"/>
        <w:rPr>
          <w:rFonts w:ascii="Times New Roman" w:hAnsi="Times New Roman" w:cs="Times New Roman"/>
          <w:sz w:val="24"/>
          <w:szCs w:val="24"/>
        </w:rPr>
      </w:pPr>
    </w:p>
    <w:p w:rsidR="00EE0A3D" w:rsidRDefault="00EE0A3D">
      <w:pPr>
        <w:spacing w:line="360" w:lineRule="auto"/>
        <w:ind w:firstLine="720"/>
        <w:jc w:val="both"/>
        <w:rPr>
          <w:rFonts w:ascii="Times New Roman" w:hAnsi="Times New Roman" w:cs="Times New Roman"/>
          <w:sz w:val="24"/>
          <w:szCs w:val="24"/>
        </w:rPr>
      </w:pPr>
    </w:p>
    <w:p w:rsidR="00EE0A3D" w:rsidRDefault="00EE0A3D">
      <w:pPr>
        <w:spacing w:line="360" w:lineRule="auto"/>
        <w:ind w:firstLine="720"/>
        <w:jc w:val="both"/>
        <w:rPr>
          <w:rFonts w:ascii="Times New Roman" w:hAnsi="Times New Roman" w:cs="Times New Roman"/>
          <w:sz w:val="24"/>
          <w:szCs w:val="24"/>
        </w:rPr>
      </w:pPr>
    </w:p>
    <w:p w:rsidR="00EE0A3D" w:rsidRDefault="00EE0A3D">
      <w:pPr>
        <w:spacing w:line="360" w:lineRule="auto"/>
        <w:ind w:firstLine="720"/>
        <w:jc w:val="both"/>
        <w:rPr>
          <w:rFonts w:ascii="Times New Roman" w:hAnsi="Times New Roman" w:cs="Times New Roman"/>
          <w:sz w:val="24"/>
          <w:szCs w:val="24"/>
        </w:rPr>
      </w:pPr>
    </w:p>
    <w:p w:rsidR="00EE0A3D" w:rsidRDefault="00EE0A3D" w:rsidP="00493B08">
      <w:pPr>
        <w:spacing w:line="360" w:lineRule="auto"/>
        <w:jc w:val="both"/>
        <w:rPr>
          <w:rFonts w:ascii="Times New Roman" w:hAnsi="Times New Roman" w:cs="Times New Roman"/>
          <w:sz w:val="24"/>
          <w:szCs w:val="24"/>
        </w:rPr>
      </w:pPr>
    </w:p>
    <w:tbl>
      <w:tblPr>
        <w:tblStyle w:val="TableGrid"/>
        <w:tblpPr w:leftFromText="180" w:rightFromText="180" w:vertAnchor="text" w:horzAnchor="margin" w:tblpY="10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739"/>
        <w:gridCol w:w="1072"/>
        <w:gridCol w:w="850"/>
      </w:tblGrid>
      <w:tr w:rsidR="00493B08" w:rsidTr="00493B08">
        <w:trPr>
          <w:trHeight w:val="631"/>
        </w:trPr>
        <w:tc>
          <w:tcPr>
            <w:tcW w:w="672" w:type="dxa"/>
            <w:tcBorders>
              <w:top w:val="single" w:sz="4" w:space="0" w:color="auto"/>
              <w:left w:val="nil"/>
              <w:bottom w:val="single" w:sz="4" w:space="0" w:color="auto"/>
              <w:right w:val="single" w:sz="4" w:space="0" w:color="auto"/>
            </w:tcBorders>
          </w:tcPr>
          <w:p w:rsidR="00493B08" w:rsidRDefault="00493B08" w:rsidP="00493B08">
            <w:pPr>
              <w:jc w:val="center"/>
              <w:rPr>
                <w:rFonts w:ascii="Times New Roman" w:hAnsi="Times New Roman" w:cs="Times New Roman"/>
                <w:b/>
                <w:color w:val="000000" w:themeColor="text1"/>
                <w:sz w:val="20"/>
                <w:szCs w:val="20"/>
              </w:rPr>
            </w:pPr>
            <w:bookmarkStart w:id="5" w:name="_Toc96380681"/>
            <w:r>
              <w:rPr>
                <w:rFonts w:ascii="Times New Roman" w:hAnsi="Times New Roman" w:cs="Times New Roman"/>
                <w:b/>
                <w:color w:val="000000" w:themeColor="text1"/>
                <w:sz w:val="20"/>
                <w:szCs w:val="20"/>
              </w:rPr>
              <w:lastRenderedPageBreak/>
              <w:t>Kode</w:t>
            </w:r>
          </w:p>
        </w:tc>
        <w:tc>
          <w:tcPr>
            <w:tcW w:w="1739" w:type="dxa"/>
            <w:tcBorders>
              <w:top w:val="single" w:sz="4" w:space="0" w:color="auto"/>
              <w:left w:val="single" w:sz="4" w:space="0" w:color="auto"/>
              <w:bottom w:val="single" w:sz="4" w:space="0" w:color="auto"/>
              <w:right w:val="single" w:sz="4" w:space="0" w:color="auto"/>
            </w:tcBorders>
          </w:tcPr>
          <w:p w:rsidR="00493B08" w:rsidRDefault="00493B08" w:rsidP="00493B08">
            <w:pPr>
              <w:jc w:val="center"/>
              <w:rPr>
                <w:rFonts w:ascii="Times New Roman" w:hAnsi="Times New Roman" w:cs="Times New Roman"/>
                <w:b/>
                <w:color w:val="000000" w:themeColor="text1"/>
                <w:sz w:val="20"/>
                <w:szCs w:val="20"/>
              </w:rPr>
            </w:pPr>
            <w:proofErr w:type="spellStart"/>
            <w:r>
              <w:rPr>
                <w:rFonts w:ascii="Times New Roman" w:hAnsi="Times New Roman" w:cs="Times New Roman"/>
                <w:b/>
                <w:color w:val="000000" w:themeColor="text1"/>
                <w:sz w:val="20"/>
                <w:szCs w:val="20"/>
              </w:rPr>
              <w:t>Kriteria</w:t>
            </w:r>
            <w:proofErr w:type="spellEnd"/>
            <w:r>
              <w:rPr>
                <w:rFonts w:ascii="Times New Roman" w:hAnsi="Times New Roman" w:cs="Times New Roman"/>
                <w:b/>
                <w:color w:val="000000" w:themeColor="text1"/>
                <w:sz w:val="20"/>
                <w:szCs w:val="20"/>
              </w:rPr>
              <w:t xml:space="preserve"> </w:t>
            </w:r>
            <w:proofErr w:type="spellStart"/>
            <w:r>
              <w:rPr>
                <w:rFonts w:ascii="Times New Roman" w:hAnsi="Times New Roman" w:cs="Times New Roman"/>
                <w:b/>
                <w:color w:val="000000" w:themeColor="text1"/>
                <w:sz w:val="20"/>
                <w:szCs w:val="20"/>
              </w:rPr>
              <w:t>Ramfyord</w:t>
            </w:r>
            <w:proofErr w:type="spellEnd"/>
            <w:r>
              <w:rPr>
                <w:rFonts w:ascii="Times New Roman" w:hAnsi="Times New Roman" w:cs="Times New Roman"/>
                <w:b/>
                <w:color w:val="000000" w:themeColor="text1"/>
                <w:sz w:val="20"/>
                <w:szCs w:val="20"/>
              </w:rPr>
              <w:t xml:space="preserve"> Teeth</w:t>
            </w:r>
          </w:p>
        </w:tc>
        <w:tc>
          <w:tcPr>
            <w:tcW w:w="1072" w:type="dxa"/>
            <w:tcBorders>
              <w:top w:val="single" w:sz="4" w:space="0" w:color="auto"/>
              <w:left w:val="single" w:sz="4" w:space="0" w:color="auto"/>
              <w:bottom w:val="single" w:sz="4" w:space="0" w:color="auto"/>
              <w:right w:val="single" w:sz="4" w:space="0" w:color="auto"/>
            </w:tcBorders>
          </w:tcPr>
          <w:p w:rsidR="00493B08" w:rsidRDefault="00493B08" w:rsidP="00493B08">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lang w:val="id-ID"/>
              </w:rPr>
              <w:t>Frekuensi</w:t>
            </w:r>
          </w:p>
        </w:tc>
        <w:tc>
          <w:tcPr>
            <w:tcW w:w="850" w:type="dxa"/>
            <w:tcBorders>
              <w:top w:val="single" w:sz="4" w:space="0" w:color="auto"/>
              <w:left w:val="single" w:sz="4" w:space="0" w:color="auto"/>
              <w:bottom w:val="single" w:sz="4" w:space="0" w:color="auto"/>
              <w:right w:val="nil"/>
            </w:tcBorders>
          </w:tcPr>
          <w:p w:rsidR="00493B08" w:rsidRDefault="00493B08" w:rsidP="00493B08">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r>
      <w:tr w:rsidR="00493B08" w:rsidTr="00493B08">
        <w:trPr>
          <w:trHeight w:val="631"/>
        </w:trPr>
        <w:tc>
          <w:tcPr>
            <w:tcW w:w="672" w:type="dxa"/>
            <w:tcBorders>
              <w:top w:val="single" w:sz="4" w:space="0" w:color="auto"/>
              <w:left w:val="nil"/>
              <w:bottom w:val="single" w:sz="4" w:space="0" w:color="auto"/>
              <w:right w:val="single" w:sz="4" w:space="0" w:color="auto"/>
            </w:tcBorders>
          </w:tcPr>
          <w:p w:rsidR="00493B08" w:rsidRDefault="00493B08" w:rsidP="00493B08">
            <w:pPr>
              <w:jc w:val="center"/>
              <w:rPr>
                <w:rFonts w:ascii="Times New Roman" w:hAnsi="Times New Roman" w:cs="Times New Roman"/>
                <w:sz w:val="20"/>
                <w:szCs w:val="20"/>
              </w:rPr>
            </w:pPr>
            <w:r>
              <w:rPr>
                <w:rFonts w:ascii="Times New Roman" w:hAnsi="Times New Roman" w:cs="Times New Roman"/>
                <w:sz w:val="20"/>
                <w:szCs w:val="20"/>
              </w:rPr>
              <w:t>0</w:t>
            </w:r>
          </w:p>
        </w:tc>
        <w:tc>
          <w:tcPr>
            <w:tcW w:w="1739" w:type="dxa"/>
            <w:tcBorders>
              <w:top w:val="single" w:sz="4" w:space="0" w:color="auto"/>
              <w:left w:val="single" w:sz="4" w:space="0" w:color="auto"/>
              <w:bottom w:val="single" w:sz="4" w:space="0" w:color="auto"/>
              <w:right w:val="single" w:sz="4" w:space="0" w:color="auto"/>
            </w:tcBorders>
          </w:tcPr>
          <w:p w:rsidR="00493B08" w:rsidRDefault="00493B08" w:rsidP="00493B08">
            <w:pPr>
              <w:jc w:val="both"/>
              <w:rPr>
                <w:rFonts w:ascii="Times New Roman" w:hAnsi="Times New Roman" w:cs="Times New Roman"/>
                <w:sz w:val="20"/>
                <w:szCs w:val="20"/>
                <w:lang w:val="zh-CN"/>
              </w:rPr>
            </w:pP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terdapat</w:t>
            </w:r>
            <w:proofErr w:type="spellEnd"/>
            <w:r>
              <w:rPr>
                <w:rFonts w:ascii="Times New Roman" w:hAnsi="Times New Roman" w:cs="Times New Roman"/>
                <w:sz w:val="20"/>
                <w:szCs w:val="20"/>
              </w:rPr>
              <w:t xml:space="preserve"> debris/ stain.</w:t>
            </w:r>
          </w:p>
        </w:tc>
        <w:tc>
          <w:tcPr>
            <w:tcW w:w="1072" w:type="dxa"/>
            <w:tcBorders>
              <w:top w:val="single" w:sz="4" w:space="0" w:color="auto"/>
              <w:left w:val="single" w:sz="4" w:space="0" w:color="auto"/>
              <w:bottom w:val="single" w:sz="4" w:space="0" w:color="auto"/>
              <w:right w:val="single" w:sz="4" w:space="0" w:color="auto"/>
            </w:tcBorders>
          </w:tcPr>
          <w:p w:rsidR="00493B08" w:rsidRDefault="00493B08" w:rsidP="00493B08">
            <w:pPr>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850" w:type="dxa"/>
            <w:tcBorders>
              <w:top w:val="single" w:sz="4" w:space="0" w:color="auto"/>
              <w:left w:val="single" w:sz="4" w:space="0" w:color="auto"/>
              <w:bottom w:val="single" w:sz="4" w:space="0" w:color="auto"/>
              <w:right w:val="nil"/>
            </w:tcBorders>
          </w:tcPr>
          <w:p w:rsidR="00493B08" w:rsidRDefault="00493B08" w:rsidP="00493B08">
            <w:pPr>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r>
      <w:tr w:rsidR="00493B08" w:rsidTr="00493B08">
        <w:trPr>
          <w:trHeight w:val="1309"/>
        </w:trPr>
        <w:tc>
          <w:tcPr>
            <w:tcW w:w="672" w:type="dxa"/>
            <w:tcBorders>
              <w:top w:val="single" w:sz="4" w:space="0" w:color="auto"/>
              <w:left w:val="nil"/>
              <w:bottom w:val="single" w:sz="4" w:space="0" w:color="auto"/>
              <w:right w:val="single" w:sz="4" w:space="0" w:color="auto"/>
            </w:tcBorders>
          </w:tcPr>
          <w:p w:rsidR="00493B08" w:rsidRDefault="00493B08" w:rsidP="00493B08">
            <w:pPr>
              <w:jc w:val="center"/>
              <w:rPr>
                <w:rFonts w:ascii="Times New Roman" w:hAnsi="Times New Roman" w:cs="Times New Roman"/>
                <w:sz w:val="20"/>
                <w:szCs w:val="20"/>
              </w:rPr>
            </w:pPr>
            <w:r>
              <w:rPr>
                <w:rFonts w:ascii="Times New Roman" w:hAnsi="Times New Roman" w:cs="Times New Roman"/>
                <w:sz w:val="20"/>
                <w:szCs w:val="20"/>
              </w:rPr>
              <w:t>1</w:t>
            </w:r>
          </w:p>
        </w:tc>
        <w:tc>
          <w:tcPr>
            <w:tcW w:w="1739" w:type="dxa"/>
            <w:tcBorders>
              <w:top w:val="single" w:sz="4" w:space="0" w:color="auto"/>
              <w:left w:val="single" w:sz="4" w:space="0" w:color="auto"/>
              <w:bottom w:val="single" w:sz="4" w:space="0" w:color="auto"/>
              <w:right w:val="single" w:sz="4" w:space="0" w:color="auto"/>
            </w:tcBorders>
          </w:tcPr>
          <w:p w:rsidR="00493B08" w:rsidRDefault="00493B08" w:rsidP="00493B08">
            <w:pPr>
              <w:ind w:left="-14" w:firstLine="14"/>
              <w:jc w:val="both"/>
              <w:rPr>
                <w:rFonts w:ascii="Times New Roman" w:hAnsi="Times New Roman" w:cs="Times New Roman"/>
                <w:sz w:val="20"/>
                <w:szCs w:val="20"/>
                <w:lang w:val="zh-CN"/>
              </w:rPr>
            </w:pPr>
            <w:proofErr w:type="spellStart"/>
            <w:r>
              <w:rPr>
                <w:rFonts w:ascii="Times New Roman" w:hAnsi="Times New Roman" w:cs="Times New Roman"/>
                <w:sz w:val="20"/>
                <w:szCs w:val="20"/>
              </w:rPr>
              <w:t>Apabila</w:t>
            </w:r>
            <w:proofErr w:type="spellEnd"/>
            <w:r>
              <w:rPr>
                <w:rFonts w:ascii="Times New Roman" w:hAnsi="Times New Roman" w:cs="Times New Roman"/>
                <w:sz w:val="20"/>
                <w:szCs w:val="20"/>
              </w:rPr>
              <w:t xml:space="preserve"> stain/ </w:t>
            </w:r>
            <w:proofErr w:type="spellStart"/>
            <w:r>
              <w:rPr>
                <w:rFonts w:ascii="Times New Roman" w:hAnsi="Times New Roman" w:cs="Times New Roman"/>
                <w:sz w:val="20"/>
                <w:szCs w:val="20"/>
              </w:rPr>
              <w:t>diskolorisasi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menutup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kurang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1/3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gigi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diperiksa</w:t>
            </w:r>
            <w:proofErr w:type="spellEnd"/>
          </w:p>
        </w:tc>
        <w:tc>
          <w:tcPr>
            <w:tcW w:w="1072" w:type="dxa"/>
            <w:tcBorders>
              <w:top w:val="single" w:sz="4" w:space="0" w:color="auto"/>
              <w:left w:val="single" w:sz="4" w:space="0" w:color="auto"/>
              <w:bottom w:val="single" w:sz="4" w:space="0" w:color="auto"/>
              <w:right w:val="single" w:sz="4" w:space="0" w:color="auto"/>
            </w:tcBorders>
          </w:tcPr>
          <w:p w:rsidR="00493B08" w:rsidRDefault="00493B08" w:rsidP="00493B08">
            <w:pPr>
              <w:jc w:val="center"/>
              <w:rPr>
                <w:rFonts w:ascii="Times New Roman" w:hAnsi="Times New Roman" w:cs="Times New Roman"/>
                <w:sz w:val="20"/>
                <w:szCs w:val="20"/>
                <w:lang w:val="id-ID"/>
              </w:rPr>
            </w:pPr>
            <w:r>
              <w:rPr>
                <w:rFonts w:ascii="Times New Roman" w:hAnsi="Times New Roman" w:cs="Times New Roman"/>
                <w:sz w:val="20"/>
                <w:szCs w:val="20"/>
                <w:lang w:val="id-ID"/>
              </w:rPr>
              <w:t>28</w:t>
            </w:r>
          </w:p>
        </w:tc>
        <w:tc>
          <w:tcPr>
            <w:tcW w:w="850" w:type="dxa"/>
            <w:tcBorders>
              <w:top w:val="single" w:sz="4" w:space="0" w:color="auto"/>
              <w:left w:val="single" w:sz="4" w:space="0" w:color="auto"/>
              <w:bottom w:val="single" w:sz="4" w:space="0" w:color="auto"/>
              <w:right w:val="nil"/>
            </w:tcBorders>
          </w:tcPr>
          <w:p w:rsidR="00493B08" w:rsidRDefault="00493B08" w:rsidP="00493B08">
            <w:pPr>
              <w:jc w:val="center"/>
              <w:rPr>
                <w:rFonts w:ascii="Times New Roman" w:hAnsi="Times New Roman" w:cs="Times New Roman"/>
                <w:sz w:val="20"/>
                <w:szCs w:val="20"/>
                <w:lang w:val="id-ID"/>
              </w:rPr>
            </w:pPr>
            <w:r>
              <w:rPr>
                <w:rFonts w:ascii="Times New Roman" w:hAnsi="Times New Roman" w:cs="Times New Roman"/>
                <w:sz w:val="20"/>
                <w:szCs w:val="20"/>
                <w:lang w:val="id-ID"/>
              </w:rPr>
              <w:t>70,0</w:t>
            </w:r>
          </w:p>
        </w:tc>
      </w:tr>
      <w:tr w:rsidR="00493B08" w:rsidTr="00493B08">
        <w:trPr>
          <w:trHeight w:val="1309"/>
        </w:trPr>
        <w:tc>
          <w:tcPr>
            <w:tcW w:w="672" w:type="dxa"/>
            <w:tcBorders>
              <w:top w:val="single" w:sz="4" w:space="0" w:color="auto"/>
              <w:left w:val="nil"/>
              <w:bottom w:val="single" w:sz="4" w:space="0" w:color="auto"/>
              <w:right w:val="single" w:sz="4" w:space="0" w:color="auto"/>
            </w:tcBorders>
          </w:tcPr>
          <w:p w:rsidR="00493B08" w:rsidRDefault="00493B08" w:rsidP="00493B08">
            <w:pPr>
              <w:jc w:val="center"/>
              <w:rPr>
                <w:rFonts w:ascii="Times New Roman" w:hAnsi="Times New Roman" w:cs="Times New Roman"/>
                <w:sz w:val="20"/>
                <w:szCs w:val="20"/>
              </w:rPr>
            </w:pPr>
            <w:r>
              <w:rPr>
                <w:rFonts w:ascii="Times New Roman" w:hAnsi="Times New Roman" w:cs="Times New Roman"/>
                <w:sz w:val="20"/>
                <w:szCs w:val="20"/>
              </w:rPr>
              <w:t>2</w:t>
            </w:r>
          </w:p>
        </w:tc>
        <w:tc>
          <w:tcPr>
            <w:tcW w:w="1739" w:type="dxa"/>
            <w:tcBorders>
              <w:top w:val="single" w:sz="4" w:space="0" w:color="auto"/>
              <w:left w:val="single" w:sz="4" w:space="0" w:color="auto"/>
              <w:bottom w:val="single" w:sz="4" w:space="0" w:color="auto"/>
              <w:right w:val="single" w:sz="4" w:space="0" w:color="auto"/>
            </w:tcBorders>
          </w:tcPr>
          <w:p w:rsidR="00493B08" w:rsidRDefault="00493B08" w:rsidP="00493B08">
            <w:pPr>
              <w:ind w:left="-14" w:firstLine="14"/>
              <w:jc w:val="both"/>
              <w:rPr>
                <w:rFonts w:ascii="Times New Roman" w:hAnsi="Times New Roman" w:cs="Times New Roman"/>
                <w:sz w:val="20"/>
                <w:szCs w:val="20"/>
                <w:lang w:val="zh-CN"/>
              </w:rPr>
            </w:pPr>
            <w:proofErr w:type="spellStart"/>
            <w:r>
              <w:rPr>
                <w:rFonts w:ascii="Times New Roman" w:hAnsi="Times New Roman" w:cs="Times New Roman"/>
                <w:sz w:val="20"/>
                <w:szCs w:val="20"/>
              </w:rPr>
              <w:t>Apabila</w:t>
            </w:r>
            <w:proofErr w:type="spellEnd"/>
            <w:r>
              <w:rPr>
                <w:rFonts w:ascii="Times New Roman" w:hAnsi="Times New Roman" w:cs="Times New Roman"/>
                <w:sz w:val="20"/>
                <w:szCs w:val="20"/>
              </w:rPr>
              <w:t xml:space="preserve"> stain/ </w:t>
            </w:r>
            <w:proofErr w:type="spellStart"/>
            <w:r>
              <w:rPr>
                <w:rFonts w:ascii="Times New Roman" w:hAnsi="Times New Roman" w:cs="Times New Roman"/>
                <w:sz w:val="20"/>
                <w:szCs w:val="20"/>
              </w:rPr>
              <w:t>diskolorisasi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1/3 </w:t>
            </w:r>
            <w:proofErr w:type="spellStart"/>
            <w:r>
              <w:rPr>
                <w:rFonts w:ascii="Times New Roman" w:hAnsi="Times New Roman" w:cs="Times New Roman"/>
                <w:sz w:val="20"/>
                <w:szCs w:val="20"/>
              </w:rPr>
              <w:t>tapi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kurang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2/3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gigi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diperiksa</w:t>
            </w:r>
            <w:proofErr w:type="spellEnd"/>
            <w:r>
              <w:rPr>
                <w:rFonts w:ascii="Times New Roman" w:hAnsi="Times New Roman" w:cs="Times New Roman"/>
                <w:sz w:val="20"/>
                <w:szCs w:val="20"/>
              </w:rPr>
              <w:t>.</w:t>
            </w:r>
          </w:p>
        </w:tc>
        <w:tc>
          <w:tcPr>
            <w:tcW w:w="1072" w:type="dxa"/>
            <w:tcBorders>
              <w:top w:val="single" w:sz="4" w:space="0" w:color="auto"/>
              <w:left w:val="single" w:sz="4" w:space="0" w:color="auto"/>
              <w:bottom w:val="single" w:sz="4" w:space="0" w:color="auto"/>
              <w:right w:val="single" w:sz="4" w:space="0" w:color="auto"/>
            </w:tcBorders>
          </w:tcPr>
          <w:p w:rsidR="00493B08" w:rsidRDefault="00493B08" w:rsidP="00493B08">
            <w:pPr>
              <w:jc w:val="center"/>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850" w:type="dxa"/>
            <w:tcBorders>
              <w:top w:val="single" w:sz="4" w:space="0" w:color="auto"/>
              <w:left w:val="single" w:sz="4" w:space="0" w:color="auto"/>
              <w:bottom w:val="single" w:sz="4" w:space="0" w:color="auto"/>
              <w:right w:val="nil"/>
            </w:tcBorders>
          </w:tcPr>
          <w:p w:rsidR="00493B08" w:rsidRDefault="00493B08" w:rsidP="00493B08">
            <w:pPr>
              <w:jc w:val="center"/>
              <w:rPr>
                <w:rFonts w:ascii="Times New Roman" w:hAnsi="Times New Roman" w:cs="Times New Roman"/>
                <w:sz w:val="20"/>
                <w:szCs w:val="20"/>
                <w:lang w:val="id-ID"/>
              </w:rPr>
            </w:pPr>
            <w:r>
              <w:rPr>
                <w:rFonts w:ascii="Times New Roman" w:hAnsi="Times New Roman" w:cs="Times New Roman"/>
                <w:sz w:val="20"/>
                <w:szCs w:val="20"/>
                <w:lang w:val="id-ID"/>
              </w:rPr>
              <w:t>30,0</w:t>
            </w:r>
          </w:p>
        </w:tc>
      </w:tr>
      <w:tr w:rsidR="00493B08" w:rsidTr="00493B08">
        <w:trPr>
          <w:trHeight w:val="1318"/>
        </w:trPr>
        <w:tc>
          <w:tcPr>
            <w:tcW w:w="672" w:type="dxa"/>
            <w:tcBorders>
              <w:top w:val="single" w:sz="4" w:space="0" w:color="auto"/>
              <w:left w:val="nil"/>
              <w:bottom w:val="single" w:sz="4" w:space="0" w:color="auto"/>
              <w:right w:val="single" w:sz="4" w:space="0" w:color="auto"/>
            </w:tcBorders>
          </w:tcPr>
          <w:p w:rsidR="00493B08" w:rsidRDefault="00493B08" w:rsidP="00493B08">
            <w:pPr>
              <w:jc w:val="center"/>
              <w:rPr>
                <w:rFonts w:ascii="Times New Roman" w:hAnsi="Times New Roman" w:cs="Times New Roman"/>
                <w:sz w:val="20"/>
                <w:szCs w:val="20"/>
              </w:rPr>
            </w:pPr>
            <w:r>
              <w:rPr>
                <w:rFonts w:ascii="Times New Roman" w:hAnsi="Times New Roman" w:cs="Times New Roman"/>
                <w:sz w:val="20"/>
                <w:szCs w:val="20"/>
              </w:rPr>
              <w:t>3</w:t>
            </w:r>
          </w:p>
        </w:tc>
        <w:tc>
          <w:tcPr>
            <w:tcW w:w="1739" w:type="dxa"/>
            <w:tcBorders>
              <w:top w:val="single" w:sz="4" w:space="0" w:color="auto"/>
              <w:left w:val="single" w:sz="4" w:space="0" w:color="auto"/>
              <w:bottom w:val="single" w:sz="4" w:space="0" w:color="auto"/>
              <w:right w:val="single" w:sz="4" w:space="0" w:color="auto"/>
            </w:tcBorders>
          </w:tcPr>
          <w:p w:rsidR="00493B08" w:rsidRDefault="00493B08" w:rsidP="00493B08">
            <w:pPr>
              <w:rPr>
                <w:rFonts w:ascii="Times New Roman" w:hAnsi="Times New Roman" w:cs="Times New Roman"/>
                <w:sz w:val="20"/>
                <w:szCs w:val="20"/>
              </w:rPr>
            </w:pPr>
            <w:proofErr w:type="spellStart"/>
            <w:r>
              <w:rPr>
                <w:rFonts w:ascii="Times New Roman" w:hAnsi="Times New Roman" w:cs="Times New Roman"/>
                <w:sz w:val="20"/>
                <w:szCs w:val="20"/>
              </w:rPr>
              <w:t>Apabila</w:t>
            </w:r>
            <w:proofErr w:type="spellEnd"/>
            <w:r>
              <w:rPr>
                <w:rFonts w:ascii="Times New Roman" w:hAnsi="Times New Roman" w:cs="Times New Roman"/>
                <w:sz w:val="20"/>
                <w:szCs w:val="20"/>
              </w:rPr>
              <w:t xml:space="preserve"> stain/ </w:t>
            </w:r>
            <w:proofErr w:type="spellStart"/>
            <w:r>
              <w:rPr>
                <w:rFonts w:ascii="Times New Roman" w:hAnsi="Times New Roman" w:cs="Times New Roman"/>
                <w:sz w:val="20"/>
                <w:szCs w:val="20"/>
              </w:rPr>
              <w:t>diskolorisasi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menutup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2/3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gigi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diperiksa</w:t>
            </w:r>
            <w:proofErr w:type="spellEnd"/>
            <w:r>
              <w:rPr>
                <w:rFonts w:ascii="Times New Roman" w:hAnsi="Times New Roman" w:cs="Times New Roman"/>
                <w:sz w:val="20"/>
                <w:szCs w:val="20"/>
              </w:rPr>
              <w:t>.</w:t>
            </w:r>
          </w:p>
        </w:tc>
        <w:tc>
          <w:tcPr>
            <w:tcW w:w="1072" w:type="dxa"/>
            <w:tcBorders>
              <w:top w:val="single" w:sz="4" w:space="0" w:color="auto"/>
              <w:left w:val="single" w:sz="4" w:space="0" w:color="auto"/>
              <w:bottom w:val="single" w:sz="4" w:space="0" w:color="auto"/>
              <w:right w:val="single" w:sz="4" w:space="0" w:color="auto"/>
            </w:tcBorders>
          </w:tcPr>
          <w:p w:rsidR="00493B08" w:rsidRDefault="00493B08" w:rsidP="00493B08">
            <w:pPr>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850" w:type="dxa"/>
            <w:tcBorders>
              <w:top w:val="single" w:sz="4" w:space="0" w:color="auto"/>
              <w:left w:val="single" w:sz="4" w:space="0" w:color="auto"/>
              <w:bottom w:val="single" w:sz="4" w:space="0" w:color="auto"/>
              <w:right w:val="nil"/>
            </w:tcBorders>
          </w:tcPr>
          <w:p w:rsidR="00493B08" w:rsidRDefault="00493B08" w:rsidP="00493B08">
            <w:pPr>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0  </w:t>
            </w:r>
          </w:p>
        </w:tc>
      </w:tr>
    </w:tbl>
    <w:bookmarkEnd w:id="5"/>
    <w:p w:rsidR="00EE0A3D" w:rsidRDefault="00BE1D93">
      <w:pPr>
        <w:pStyle w:val="Caption"/>
        <w:keepNext/>
        <w:jc w:val="center"/>
        <w:rPr>
          <w:rFonts w:ascii="Times New Roman" w:hAnsi="Times New Roman" w:cs="Times New Roman"/>
          <w:sz w:val="24"/>
          <w:szCs w:val="24"/>
          <w:lang w:val="en-US"/>
        </w:rPr>
      </w:pPr>
      <w:r>
        <w:rPr>
          <w:rFonts w:ascii="Times New Roman" w:hAnsi="Times New Roman" w:cs="Times New Roman"/>
          <w:b/>
          <w:i w:val="0"/>
          <w:color w:val="000000" w:themeColor="text1"/>
          <w:sz w:val="24"/>
          <w:szCs w:val="24"/>
          <w:lang w:val="en-US"/>
        </w:rPr>
        <w:t>T</w:t>
      </w:r>
      <w:r>
        <w:rPr>
          <w:rFonts w:ascii="Times New Roman" w:hAnsi="Times New Roman" w:cs="Times New Roman"/>
          <w:b/>
          <w:i w:val="0"/>
          <w:color w:val="000000" w:themeColor="text1"/>
          <w:sz w:val="24"/>
          <w:szCs w:val="24"/>
        </w:rPr>
        <w:t xml:space="preserve">abel </w:t>
      </w:r>
      <w:r>
        <w:rPr>
          <w:rFonts w:ascii="Times New Roman" w:hAnsi="Times New Roman" w:cs="Times New Roman"/>
          <w:sz w:val="24"/>
          <w:szCs w:val="24"/>
        </w:rPr>
        <w:fldChar w:fldCharType="begin"/>
      </w:r>
      <w:r>
        <w:rPr>
          <w:rFonts w:ascii="Times New Roman" w:hAnsi="Times New Roman" w:cs="Times New Roman"/>
          <w:b/>
          <w:i w:val="0"/>
          <w:color w:val="000000" w:themeColor="text1"/>
          <w:sz w:val="24"/>
          <w:szCs w:val="24"/>
        </w:rPr>
        <w:instrText xml:space="preserve"> SEQ Tabel_5 \* ARABIC </w:instrText>
      </w:r>
      <w:r>
        <w:rPr>
          <w:rFonts w:ascii="Times New Roman" w:hAnsi="Times New Roman" w:cs="Times New Roman"/>
          <w:sz w:val="24"/>
          <w:szCs w:val="24"/>
        </w:rPr>
        <w:fldChar w:fldCharType="separate"/>
      </w:r>
      <w:r>
        <w:rPr>
          <w:rFonts w:ascii="Times New Roman" w:hAnsi="Times New Roman" w:cs="Times New Roman"/>
          <w:b/>
          <w:i w:val="0"/>
          <w:color w:val="000000" w:themeColor="text1"/>
          <w:sz w:val="24"/>
          <w:szCs w:val="24"/>
        </w:rPr>
        <w:t>4</w:t>
      </w:r>
      <w:r>
        <w:rPr>
          <w:rFonts w:ascii="Times New Roman" w:hAnsi="Times New Roman" w:cs="Times New Roman"/>
          <w:sz w:val="24"/>
          <w:szCs w:val="24"/>
        </w:rPr>
        <w:fldChar w:fldCharType="end"/>
      </w:r>
      <w:r>
        <w:rPr>
          <w:rFonts w:ascii="Times New Roman" w:hAnsi="Times New Roman" w:cs="Times New Roman"/>
          <w:b/>
          <w:i w:val="0"/>
          <w:color w:val="000000" w:themeColor="text1"/>
          <w:sz w:val="24"/>
          <w:szCs w:val="24"/>
          <w:lang w:val="id-ID"/>
        </w:rPr>
        <w:t xml:space="preserve"> </w:t>
      </w:r>
      <w:r>
        <w:rPr>
          <w:rFonts w:ascii="Times New Roman" w:hAnsi="Times New Roman" w:cs="Times New Roman"/>
          <w:b/>
          <w:i w:val="0"/>
          <w:color w:val="000000" w:themeColor="text1"/>
          <w:sz w:val="24"/>
          <w:szCs w:val="24"/>
        </w:rPr>
        <w:t xml:space="preserve">Distribusi frekuensi tingkat keparahan stain berdasarkan indeks </w:t>
      </w:r>
      <w:proofErr w:type="spellStart"/>
      <w:r>
        <w:rPr>
          <w:rFonts w:ascii="Times New Roman" w:hAnsi="Times New Roman" w:cs="Times New Roman"/>
          <w:b/>
          <w:bCs/>
          <w:i w:val="0"/>
          <w:color w:val="000000" w:themeColor="text1"/>
          <w:sz w:val="24"/>
          <w:szCs w:val="24"/>
          <w:lang w:val="en-US"/>
        </w:rPr>
        <w:t>Ramfyord</w:t>
      </w:r>
      <w:proofErr w:type="spellEnd"/>
      <w:r>
        <w:rPr>
          <w:rFonts w:ascii="Times New Roman" w:hAnsi="Times New Roman" w:cs="Times New Roman"/>
          <w:b/>
          <w:bCs/>
          <w:i w:val="0"/>
          <w:color w:val="000000" w:themeColor="text1"/>
          <w:sz w:val="24"/>
          <w:szCs w:val="24"/>
          <w:lang w:val="en-US"/>
        </w:rPr>
        <w:t xml:space="preserve"> Teeth</w:t>
      </w:r>
    </w:p>
    <w:p w:rsidR="00EE0A3D" w:rsidRDefault="00EE0A3D">
      <w:pPr>
        <w:pStyle w:val="Caption"/>
        <w:keepNext/>
        <w:jc w:val="center"/>
        <w:rPr>
          <w:rFonts w:ascii="Times New Roman" w:hAnsi="Times New Roman" w:cs="Times New Roman"/>
          <w:b/>
          <w:bCs/>
          <w:i w:val="0"/>
          <w:color w:val="000000" w:themeColor="text1"/>
          <w:sz w:val="24"/>
          <w:szCs w:val="24"/>
          <w:lang w:val="en-US"/>
        </w:rPr>
      </w:pPr>
    </w:p>
    <w:p w:rsidR="00493B08" w:rsidRDefault="00493B08" w:rsidP="00493B08"/>
    <w:p w:rsidR="00493B08" w:rsidRDefault="00493B08" w:rsidP="00493B08"/>
    <w:p w:rsidR="00493B08" w:rsidRDefault="00493B08" w:rsidP="00493B08"/>
    <w:p w:rsidR="00493B08" w:rsidRDefault="00493B08" w:rsidP="00493B08"/>
    <w:p w:rsidR="00493B08" w:rsidRDefault="00493B08" w:rsidP="00493B08"/>
    <w:p w:rsidR="00493B08" w:rsidRDefault="00493B08" w:rsidP="00493B08"/>
    <w:p w:rsidR="00493B08" w:rsidRDefault="00493B08" w:rsidP="00493B08"/>
    <w:p w:rsidR="00493B08" w:rsidRPr="00493B08" w:rsidRDefault="00493B08" w:rsidP="00493B08"/>
    <w:p w:rsidR="00EE0A3D" w:rsidRDefault="00BE1D93">
      <w:pPr>
        <w:pStyle w:val="Caption"/>
        <w:keepNext/>
        <w:jc w:val="center"/>
        <w:rPr>
          <w:rFonts w:ascii="Times New Roman" w:hAnsi="Times New Roman" w:cs="Times New Roman"/>
          <w:b/>
          <w:i w:val="0"/>
          <w:color w:val="000000" w:themeColor="text1"/>
          <w:sz w:val="24"/>
          <w:szCs w:val="24"/>
          <w:lang w:val="id-ID"/>
        </w:rPr>
      </w:pPr>
      <w:r>
        <w:rPr>
          <w:rFonts w:ascii="Times New Roman" w:hAnsi="Times New Roman" w:cs="Times New Roman"/>
          <w:b/>
          <w:i w:val="0"/>
          <w:color w:val="000000" w:themeColor="text1"/>
          <w:sz w:val="24"/>
          <w:szCs w:val="24"/>
        </w:rPr>
        <w:t xml:space="preserve">Tabel </w:t>
      </w:r>
      <w:r>
        <w:rPr>
          <w:rFonts w:ascii="Times New Roman" w:hAnsi="Times New Roman" w:cs="Times New Roman"/>
          <w:sz w:val="24"/>
          <w:szCs w:val="24"/>
        </w:rPr>
        <w:fldChar w:fldCharType="begin"/>
      </w:r>
      <w:r>
        <w:rPr>
          <w:rFonts w:ascii="Times New Roman" w:hAnsi="Times New Roman" w:cs="Times New Roman"/>
          <w:b/>
          <w:i w:val="0"/>
          <w:color w:val="000000" w:themeColor="text1"/>
          <w:sz w:val="24"/>
          <w:szCs w:val="24"/>
        </w:rPr>
        <w:instrText xml:space="preserve"> SEQ Tabel_5 \* ARABIC </w:instrText>
      </w:r>
      <w:r>
        <w:rPr>
          <w:rFonts w:ascii="Times New Roman" w:hAnsi="Times New Roman" w:cs="Times New Roman"/>
          <w:sz w:val="24"/>
          <w:szCs w:val="24"/>
        </w:rPr>
        <w:fldChar w:fldCharType="separate"/>
      </w:r>
      <w:r>
        <w:rPr>
          <w:rFonts w:ascii="Times New Roman" w:hAnsi="Times New Roman" w:cs="Times New Roman"/>
          <w:b/>
          <w:i w:val="0"/>
          <w:color w:val="000000" w:themeColor="text1"/>
          <w:sz w:val="24"/>
          <w:szCs w:val="24"/>
        </w:rPr>
        <w:t>5</w:t>
      </w:r>
      <w:r>
        <w:rPr>
          <w:rFonts w:ascii="Times New Roman" w:hAnsi="Times New Roman" w:cs="Times New Roman"/>
          <w:sz w:val="24"/>
          <w:szCs w:val="24"/>
        </w:rPr>
        <w:fldChar w:fldCharType="end"/>
      </w:r>
      <w:r>
        <w:rPr>
          <w:rFonts w:ascii="Times New Roman" w:hAnsi="Times New Roman" w:cs="Times New Roman"/>
          <w:b/>
          <w:i w:val="0"/>
          <w:color w:val="000000" w:themeColor="text1"/>
          <w:sz w:val="24"/>
          <w:szCs w:val="24"/>
          <w:lang w:val="id-ID"/>
        </w:rPr>
        <w:t xml:space="preserve"> Distribusi frekuensi kriteria indeks stain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1559"/>
      </w:tblGrid>
      <w:tr w:rsidR="00EE0A3D">
        <w:trPr>
          <w:trHeight w:val="256"/>
          <w:jc w:val="center"/>
        </w:trPr>
        <w:tc>
          <w:tcPr>
            <w:tcW w:w="1418"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b/>
                <w:sz w:val="21"/>
                <w:szCs w:val="21"/>
                <w:lang w:val="id-ID"/>
              </w:rPr>
            </w:pPr>
            <w:r>
              <w:rPr>
                <w:rFonts w:ascii="Times New Roman" w:hAnsi="Times New Roman" w:cs="Times New Roman"/>
                <w:b/>
                <w:sz w:val="21"/>
                <w:szCs w:val="21"/>
                <w:lang w:val="id-ID"/>
              </w:rPr>
              <w:t>Kriteria</w:t>
            </w:r>
          </w:p>
        </w:tc>
        <w:tc>
          <w:tcPr>
            <w:tcW w:w="1276"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b/>
                <w:sz w:val="21"/>
                <w:szCs w:val="21"/>
                <w:lang w:val="id-ID"/>
              </w:rPr>
            </w:pPr>
            <w:r>
              <w:rPr>
                <w:rFonts w:ascii="Times New Roman" w:hAnsi="Times New Roman" w:cs="Times New Roman"/>
                <w:b/>
                <w:sz w:val="21"/>
                <w:szCs w:val="21"/>
                <w:lang w:val="id-ID"/>
              </w:rPr>
              <w:t>Frekuensi</w:t>
            </w:r>
          </w:p>
        </w:tc>
        <w:tc>
          <w:tcPr>
            <w:tcW w:w="1559"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b/>
                <w:sz w:val="21"/>
                <w:szCs w:val="21"/>
                <w:lang w:val="id-ID"/>
              </w:rPr>
            </w:pPr>
            <w:r>
              <w:rPr>
                <w:rFonts w:ascii="Times New Roman" w:hAnsi="Times New Roman" w:cs="Times New Roman"/>
                <w:b/>
                <w:sz w:val="21"/>
                <w:szCs w:val="21"/>
                <w:lang w:val="id-ID"/>
              </w:rPr>
              <w:t>%</w:t>
            </w:r>
          </w:p>
        </w:tc>
      </w:tr>
      <w:tr w:rsidR="00EE0A3D">
        <w:trPr>
          <w:trHeight w:val="390"/>
          <w:jc w:val="center"/>
        </w:trPr>
        <w:tc>
          <w:tcPr>
            <w:tcW w:w="1418"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Baik</w:t>
            </w:r>
          </w:p>
        </w:tc>
        <w:tc>
          <w:tcPr>
            <w:tcW w:w="1276"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28</w:t>
            </w:r>
          </w:p>
        </w:tc>
        <w:tc>
          <w:tcPr>
            <w:tcW w:w="1559"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70,0</w:t>
            </w:r>
          </w:p>
        </w:tc>
      </w:tr>
      <w:tr w:rsidR="00EE0A3D">
        <w:trPr>
          <w:trHeight w:val="425"/>
          <w:jc w:val="center"/>
        </w:trPr>
        <w:tc>
          <w:tcPr>
            <w:tcW w:w="1418"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Sedang</w:t>
            </w:r>
          </w:p>
        </w:tc>
        <w:tc>
          <w:tcPr>
            <w:tcW w:w="1276"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12</w:t>
            </w:r>
          </w:p>
        </w:tc>
        <w:tc>
          <w:tcPr>
            <w:tcW w:w="1559"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30,0</w:t>
            </w:r>
          </w:p>
        </w:tc>
      </w:tr>
      <w:tr w:rsidR="00EE0A3D">
        <w:trPr>
          <w:trHeight w:val="425"/>
          <w:jc w:val="center"/>
        </w:trPr>
        <w:tc>
          <w:tcPr>
            <w:tcW w:w="1418"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Buruk</w:t>
            </w:r>
          </w:p>
        </w:tc>
        <w:tc>
          <w:tcPr>
            <w:tcW w:w="1276"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0</w:t>
            </w:r>
          </w:p>
        </w:tc>
        <w:tc>
          <w:tcPr>
            <w:tcW w:w="1559"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0</w:t>
            </w:r>
          </w:p>
        </w:tc>
      </w:tr>
      <w:tr w:rsidR="00EE0A3D">
        <w:trPr>
          <w:trHeight w:val="433"/>
          <w:jc w:val="center"/>
        </w:trPr>
        <w:tc>
          <w:tcPr>
            <w:tcW w:w="1418"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Total</w:t>
            </w:r>
          </w:p>
        </w:tc>
        <w:tc>
          <w:tcPr>
            <w:tcW w:w="1276"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40</w:t>
            </w:r>
          </w:p>
        </w:tc>
        <w:tc>
          <w:tcPr>
            <w:tcW w:w="1559" w:type="dxa"/>
            <w:tcBorders>
              <w:top w:val="single" w:sz="4" w:space="0" w:color="auto"/>
              <w:left w:val="nil"/>
              <w:bottom w:val="single" w:sz="4" w:space="0" w:color="auto"/>
              <w:right w:val="nil"/>
            </w:tcBorders>
          </w:tcPr>
          <w:p w:rsidR="00EE0A3D" w:rsidRDefault="00BE1D93">
            <w:pPr>
              <w:jc w:val="center"/>
              <w:rPr>
                <w:rFonts w:ascii="Times New Roman" w:hAnsi="Times New Roman" w:cs="Times New Roman"/>
                <w:sz w:val="21"/>
                <w:szCs w:val="21"/>
                <w:lang w:val="id-ID"/>
              </w:rPr>
            </w:pPr>
            <w:r>
              <w:rPr>
                <w:rFonts w:ascii="Times New Roman" w:hAnsi="Times New Roman" w:cs="Times New Roman"/>
                <w:sz w:val="21"/>
                <w:szCs w:val="21"/>
                <w:lang w:val="id-ID"/>
              </w:rPr>
              <w:t xml:space="preserve">100,0 </w:t>
            </w:r>
          </w:p>
        </w:tc>
      </w:tr>
    </w:tbl>
    <w:p w:rsidR="00EE0A3D" w:rsidRDefault="00BE1D93">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Berdasarkan tabel 4 menunjukkan frekuensi kriteria indeks </w:t>
      </w:r>
      <w:r>
        <w:rPr>
          <w:rFonts w:ascii="Times New Roman" w:hAnsi="Times New Roman" w:cs="Times New Roman"/>
          <w:i/>
          <w:sz w:val="24"/>
          <w:szCs w:val="24"/>
          <w:lang w:val="id-ID"/>
        </w:rPr>
        <w:t>stain</w:t>
      </w:r>
      <w:r>
        <w:rPr>
          <w:rFonts w:ascii="Times New Roman" w:hAnsi="Times New Roman" w:cs="Times New Roman"/>
          <w:sz w:val="24"/>
          <w:szCs w:val="24"/>
          <w:lang w:val="id-ID"/>
        </w:rPr>
        <w:t xml:space="preserve"> (Baik) sebanyak 28 (70,0%) dan kriteria indeks stain (Sedang) sebanyak 12 (30,0%).</w:t>
      </w:r>
      <w:r>
        <w:rPr>
          <w:rFonts w:ascii="Times New Roman" w:hAnsi="Times New Roman" w:cs="Times New Roman"/>
          <w:sz w:val="24"/>
          <w:szCs w:val="24"/>
        </w:rPr>
        <w:t xml:space="preserve"> </w:t>
      </w:r>
    </w:p>
    <w:p w:rsidR="00EE0A3D" w:rsidRDefault="00BE1D93">
      <w:pPr>
        <w:pStyle w:val="Heading3"/>
        <w:numPr>
          <w:ilvl w:val="0"/>
          <w:numId w:val="3"/>
        </w:numPr>
        <w:spacing w:line="480" w:lineRule="auto"/>
        <w:ind w:left="360"/>
        <w:rPr>
          <w:rFonts w:ascii="Times New Roman" w:hAnsi="Times New Roman" w:cs="Times New Roman"/>
          <w:b/>
          <w:color w:val="000000" w:themeColor="text1"/>
          <w:lang w:val="en-GB"/>
        </w:rPr>
      </w:pPr>
      <w:bookmarkStart w:id="6" w:name="_Toc96504993"/>
      <w:proofErr w:type="spellStart"/>
      <w:r>
        <w:rPr>
          <w:rFonts w:ascii="Times New Roman" w:hAnsi="Times New Roman" w:cs="Times New Roman"/>
          <w:b/>
          <w:color w:val="000000" w:themeColor="text1"/>
          <w:lang w:val="en-GB"/>
        </w:rPr>
        <w:t>Analisis</w:t>
      </w:r>
      <w:proofErr w:type="spellEnd"/>
      <w:r>
        <w:rPr>
          <w:rFonts w:ascii="Times New Roman" w:hAnsi="Times New Roman" w:cs="Times New Roman"/>
          <w:b/>
          <w:color w:val="000000" w:themeColor="text1"/>
          <w:lang w:val="en-GB"/>
        </w:rPr>
        <w:t xml:space="preserve"> </w:t>
      </w:r>
      <w:proofErr w:type="spellStart"/>
      <w:r>
        <w:rPr>
          <w:rFonts w:ascii="Times New Roman" w:hAnsi="Times New Roman" w:cs="Times New Roman"/>
          <w:b/>
          <w:color w:val="000000" w:themeColor="text1"/>
          <w:lang w:val="en-GB"/>
        </w:rPr>
        <w:t>Bivariat</w:t>
      </w:r>
      <w:bookmarkEnd w:id="6"/>
      <w:proofErr w:type="spellEnd"/>
    </w:p>
    <w:p w:rsidR="00EE0A3D" w:rsidRDefault="00BE1D93">
      <w:pPr>
        <w:ind w:left="360"/>
        <w:jc w:val="center"/>
        <w:rPr>
          <w:rFonts w:ascii="Times New Roman" w:hAnsi="Times New Roman" w:cs="Times New Roman"/>
          <w:b/>
          <w:color w:val="000000" w:themeColor="text1"/>
          <w:sz w:val="24"/>
          <w:szCs w:val="24"/>
          <w:lang w:val="id-ID"/>
        </w:rPr>
      </w:pPr>
      <w:bookmarkStart w:id="7" w:name="_Toc96380683"/>
      <w:r>
        <w:rPr>
          <w:rFonts w:ascii="Times New Roman" w:hAnsi="Times New Roman" w:cs="Times New Roman"/>
          <w:b/>
          <w:color w:val="000000" w:themeColor="text1"/>
          <w:sz w:val="24"/>
          <w:szCs w:val="24"/>
        </w:rPr>
        <w:t xml:space="preserve">Tabel </w:t>
      </w:r>
      <w:r>
        <w:rPr>
          <w:rFonts w:ascii="Times New Roman" w:hAnsi="Times New Roman" w:cs="Times New Roman"/>
          <w:b/>
          <w:i/>
          <w:color w:val="000000" w:themeColor="text1"/>
          <w:sz w:val="24"/>
          <w:szCs w:val="24"/>
        </w:rPr>
        <w:fldChar w:fldCharType="begin"/>
      </w:r>
      <w:r>
        <w:rPr>
          <w:rFonts w:ascii="Times New Roman" w:hAnsi="Times New Roman" w:cs="Times New Roman"/>
          <w:b/>
          <w:color w:val="000000" w:themeColor="text1"/>
          <w:sz w:val="24"/>
          <w:szCs w:val="24"/>
        </w:rPr>
        <w:instrText xml:space="preserve"> SEQ Tabel_5 \* ARABIC </w:instrText>
      </w:r>
      <w:r>
        <w:rPr>
          <w:rFonts w:ascii="Times New Roman" w:hAnsi="Times New Roman" w:cs="Times New Roman"/>
          <w:b/>
          <w:i/>
          <w:color w:val="000000" w:themeColor="text1"/>
          <w:sz w:val="24"/>
          <w:szCs w:val="24"/>
        </w:rPr>
        <w:fldChar w:fldCharType="separate"/>
      </w:r>
      <w:r>
        <w:rPr>
          <w:rFonts w:ascii="Times New Roman" w:hAnsi="Times New Roman" w:cs="Times New Roman"/>
          <w:b/>
          <w:color w:val="000000" w:themeColor="text1"/>
          <w:sz w:val="24"/>
          <w:szCs w:val="24"/>
        </w:rPr>
        <w:t>6</w:t>
      </w:r>
      <w:r>
        <w:rPr>
          <w:rFonts w:ascii="Times New Roman" w:hAnsi="Times New Roman" w:cs="Times New Roman"/>
          <w:b/>
          <w:i/>
          <w:color w:val="000000" w:themeColor="text1"/>
          <w:sz w:val="24"/>
          <w:szCs w:val="24"/>
        </w:rPr>
        <w:fldChar w:fldCharType="end"/>
      </w:r>
      <w:r>
        <w:rPr>
          <w:rFonts w:ascii="Times New Roman" w:hAnsi="Times New Roman" w:cs="Times New Roman"/>
          <w:b/>
          <w:color w:val="000000" w:themeColor="text1"/>
          <w:sz w:val="24"/>
          <w:szCs w:val="24"/>
          <w:lang w:val="id-ID"/>
        </w:rPr>
        <w:t xml:space="preserve"> Tingkat keparahan stain berdasarkan konsumsi kopi</w:t>
      </w:r>
      <w:bookmarkEnd w:id="7"/>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598"/>
        <w:gridCol w:w="809"/>
        <w:gridCol w:w="745"/>
        <w:gridCol w:w="650"/>
        <w:gridCol w:w="650"/>
      </w:tblGrid>
      <w:tr w:rsidR="00EE0A3D">
        <w:trPr>
          <w:trHeight w:val="636"/>
        </w:trPr>
        <w:tc>
          <w:tcPr>
            <w:tcW w:w="1051" w:type="dxa"/>
            <w:vMerge w:val="restart"/>
            <w:tcBorders>
              <w:top w:val="single" w:sz="4" w:space="0" w:color="auto"/>
              <w:left w:val="nil"/>
              <w:bottom w:val="single" w:sz="4" w:space="0" w:color="auto"/>
              <w:right w:val="single" w:sz="4" w:space="0" w:color="auto"/>
            </w:tcBorders>
            <w:vAlign w:val="center"/>
          </w:tcPr>
          <w:p w:rsidR="00EE0A3D" w:rsidRDefault="00BE1D93">
            <w:pPr>
              <w:spacing w:after="160" w:line="256" w:lineRule="auto"/>
              <w:jc w:val="center"/>
              <w:rPr>
                <w:rFonts w:ascii="Times New Roman" w:hAnsi="Times New Roman" w:cs="Times New Roman"/>
                <w:b/>
                <w:bCs/>
                <w:sz w:val="20"/>
                <w:szCs w:val="20"/>
                <w:lang w:val="en-GB"/>
              </w:rPr>
            </w:pPr>
            <w:proofErr w:type="spellStart"/>
            <w:r>
              <w:rPr>
                <w:rFonts w:ascii="Times New Roman" w:hAnsi="Times New Roman" w:cs="Times New Roman"/>
                <w:b/>
                <w:bCs/>
                <w:sz w:val="20"/>
                <w:szCs w:val="20"/>
                <w:lang w:val="en-GB"/>
              </w:rPr>
              <w:t>Komsumsi</w:t>
            </w:r>
            <w:proofErr w:type="spellEnd"/>
            <w:r>
              <w:rPr>
                <w:rFonts w:ascii="Times New Roman" w:hAnsi="Times New Roman" w:cs="Times New Roman"/>
                <w:b/>
                <w:bCs/>
                <w:sz w:val="20"/>
                <w:szCs w:val="20"/>
                <w:lang w:val="en-GB"/>
              </w:rPr>
              <w:t xml:space="preserve"> Kopi</w:t>
            </w:r>
          </w:p>
        </w:tc>
        <w:tc>
          <w:tcPr>
            <w:tcW w:w="2076" w:type="dxa"/>
            <w:gridSpan w:val="3"/>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Tingkat </w:t>
            </w:r>
            <w:proofErr w:type="spellStart"/>
            <w:r>
              <w:rPr>
                <w:rFonts w:ascii="Times New Roman" w:hAnsi="Times New Roman" w:cs="Times New Roman"/>
                <w:b/>
                <w:bCs/>
                <w:sz w:val="20"/>
                <w:szCs w:val="20"/>
                <w:lang w:val="en-GB"/>
              </w:rPr>
              <w:t>Keparahan</w:t>
            </w:r>
            <w:proofErr w:type="spellEnd"/>
            <w:r>
              <w:rPr>
                <w:rFonts w:ascii="Times New Roman" w:hAnsi="Times New Roman" w:cs="Times New Roman"/>
                <w:b/>
                <w:bCs/>
                <w:sz w:val="20"/>
                <w:szCs w:val="20"/>
                <w:lang w:val="en-GB"/>
              </w:rPr>
              <w:t xml:space="preserve"> Stain</w:t>
            </w:r>
          </w:p>
        </w:tc>
        <w:tc>
          <w:tcPr>
            <w:tcW w:w="626" w:type="dxa"/>
            <w:vMerge w:val="restart"/>
            <w:tcBorders>
              <w:top w:val="single" w:sz="4" w:space="0" w:color="auto"/>
              <w:left w:val="single" w:sz="4" w:space="0" w:color="auto"/>
              <w:bottom w:val="single" w:sz="4" w:space="0" w:color="auto"/>
              <w:right w:val="single" w:sz="4" w:space="0" w:color="auto"/>
            </w:tcBorders>
            <w:vAlign w:val="center"/>
          </w:tcPr>
          <w:p w:rsidR="00EE0A3D" w:rsidRDefault="00BE1D93">
            <w:pPr>
              <w:spacing w:after="160" w:line="256"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Total</w:t>
            </w:r>
          </w:p>
        </w:tc>
        <w:tc>
          <w:tcPr>
            <w:tcW w:w="626" w:type="dxa"/>
            <w:vMerge w:val="restart"/>
            <w:tcBorders>
              <w:top w:val="single" w:sz="4" w:space="0" w:color="auto"/>
              <w:left w:val="single" w:sz="4" w:space="0" w:color="auto"/>
              <w:bottom w:val="single" w:sz="4" w:space="0" w:color="auto"/>
              <w:right w:val="nil"/>
            </w:tcBorders>
            <w:vAlign w:val="center"/>
          </w:tcPr>
          <w:p w:rsidR="00EE0A3D" w:rsidRDefault="00BE1D93">
            <w:pPr>
              <w:spacing w:after="160" w:line="256"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p-value</w:t>
            </w:r>
          </w:p>
        </w:tc>
      </w:tr>
      <w:tr w:rsidR="00EE0A3D">
        <w:trPr>
          <w:trHeight w:val="398"/>
        </w:trPr>
        <w:tc>
          <w:tcPr>
            <w:tcW w:w="0" w:type="auto"/>
            <w:vMerge/>
            <w:tcBorders>
              <w:top w:val="single" w:sz="4" w:space="0" w:color="auto"/>
              <w:left w:val="nil"/>
              <w:bottom w:val="single" w:sz="4" w:space="0" w:color="auto"/>
              <w:right w:val="single" w:sz="4" w:space="0" w:color="auto"/>
            </w:tcBorders>
            <w:vAlign w:val="center"/>
          </w:tcPr>
          <w:p w:rsidR="00EE0A3D" w:rsidRDefault="00EE0A3D">
            <w:pPr>
              <w:rPr>
                <w:rFonts w:ascii="Times New Roman" w:hAnsi="Times New Roman" w:cs="Times New Roman"/>
                <w:sz w:val="20"/>
                <w:szCs w:val="20"/>
                <w:lang w:val="en-GB"/>
              </w:rPr>
            </w:pPr>
          </w:p>
        </w:tc>
        <w:tc>
          <w:tcPr>
            <w:tcW w:w="574"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Baik</w:t>
            </w:r>
          </w:p>
        </w:tc>
        <w:tc>
          <w:tcPr>
            <w:tcW w:w="781"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Sedang</w:t>
            </w:r>
          </w:p>
        </w:tc>
        <w:tc>
          <w:tcPr>
            <w:tcW w:w="721"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Buruk</w:t>
            </w:r>
          </w:p>
        </w:tc>
        <w:tc>
          <w:tcPr>
            <w:tcW w:w="0" w:type="auto"/>
            <w:vMerge/>
            <w:tcBorders>
              <w:top w:val="single" w:sz="4" w:space="0" w:color="auto"/>
              <w:left w:val="single" w:sz="4" w:space="0" w:color="auto"/>
              <w:bottom w:val="single" w:sz="4" w:space="0" w:color="auto"/>
              <w:right w:val="single" w:sz="4" w:space="0" w:color="auto"/>
            </w:tcBorders>
            <w:vAlign w:val="center"/>
          </w:tcPr>
          <w:p w:rsidR="00EE0A3D" w:rsidRDefault="00EE0A3D">
            <w:pPr>
              <w:rPr>
                <w:rFonts w:ascii="Times New Roman" w:hAnsi="Times New Roman" w:cs="Times New Roman"/>
                <w:sz w:val="20"/>
                <w:szCs w:val="20"/>
                <w:lang w:val="en-GB"/>
              </w:rPr>
            </w:pPr>
          </w:p>
        </w:tc>
        <w:tc>
          <w:tcPr>
            <w:tcW w:w="0" w:type="auto"/>
            <w:vMerge/>
            <w:tcBorders>
              <w:top w:val="single" w:sz="4" w:space="0" w:color="auto"/>
              <w:left w:val="single" w:sz="4" w:space="0" w:color="auto"/>
              <w:bottom w:val="single" w:sz="4" w:space="0" w:color="auto"/>
              <w:right w:val="nil"/>
            </w:tcBorders>
            <w:vAlign w:val="center"/>
          </w:tcPr>
          <w:p w:rsidR="00EE0A3D" w:rsidRDefault="00EE0A3D">
            <w:pPr>
              <w:rPr>
                <w:rFonts w:ascii="Times New Roman" w:hAnsi="Times New Roman" w:cs="Times New Roman"/>
                <w:sz w:val="20"/>
                <w:szCs w:val="20"/>
                <w:lang w:val="en-GB"/>
              </w:rPr>
            </w:pPr>
          </w:p>
        </w:tc>
      </w:tr>
      <w:tr w:rsidR="00EE0A3D">
        <w:trPr>
          <w:trHeight w:val="398"/>
        </w:trPr>
        <w:tc>
          <w:tcPr>
            <w:tcW w:w="1051" w:type="dxa"/>
            <w:tcBorders>
              <w:top w:val="single" w:sz="4" w:space="0" w:color="auto"/>
              <w:left w:val="nil"/>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en-GB"/>
              </w:rPr>
            </w:pPr>
            <w:r>
              <w:rPr>
                <w:rFonts w:ascii="Times New Roman" w:hAnsi="Times New Roman" w:cs="Times New Roman"/>
                <w:sz w:val="20"/>
                <w:szCs w:val="20"/>
                <w:lang w:val="id-ID"/>
              </w:rPr>
              <w:t>≤3x sehari</w:t>
            </w:r>
          </w:p>
        </w:tc>
        <w:tc>
          <w:tcPr>
            <w:tcW w:w="574"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781"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721"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626"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14</w:t>
            </w:r>
          </w:p>
        </w:tc>
        <w:tc>
          <w:tcPr>
            <w:tcW w:w="626" w:type="dxa"/>
            <w:vMerge w:val="restart"/>
            <w:tcBorders>
              <w:top w:val="single" w:sz="4" w:space="0" w:color="auto"/>
              <w:left w:val="single" w:sz="4" w:space="0" w:color="auto"/>
              <w:bottom w:val="single" w:sz="4" w:space="0" w:color="auto"/>
              <w:right w:val="nil"/>
            </w:tcBorders>
          </w:tcPr>
          <w:p w:rsidR="00EE0A3D" w:rsidRDefault="00EE0A3D">
            <w:pPr>
              <w:spacing w:after="160" w:line="256" w:lineRule="auto"/>
              <w:rPr>
                <w:rFonts w:ascii="Times New Roman" w:hAnsi="Times New Roman" w:cs="Times New Roman"/>
                <w:sz w:val="20"/>
                <w:szCs w:val="20"/>
                <w:lang w:val="en-GB"/>
              </w:rPr>
            </w:pPr>
          </w:p>
          <w:p w:rsidR="00EE0A3D" w:rsidRDefault="00BE1D93">
            <w:pPr>
              <w:jc w:val="center"/>
              <w:rPr>
                <w:rFonts w:ascii="Times New Roman" w:hAnsi="Times New Roman" w:cs="Times New Roman"/>
                <w:sz w:val="20"/>
                <w:szCs w:val="20"/>
                <w:lang w:val="id-ID"/>
              </w:rPr>
            </w:pPr>
            <w:r>
              <w:rPr>
                <w:rFonts w:ascii="Times New Roman" w:hAnsi="Times New Roman" w:cs="Times New Roman"/>
                <w:sz w:val="20"/>
                <w:szCs w:val="20"/>
                <w:lang w:val="id-ID"/>
              </w:rPr>
              <w:t>0,006</w:t>
            </w:r>
          </w:p>
        </w:tc>
      </w:tr>
      <w:tr w:rsidR="00EE0A3D">
        <w:trPr>
          <w:trHeight w:val="398"/>
        </w:trPr>
        <w:tc>
          <w:tcPr>
            <w:tcW w:w="1051" w:type="dxa"/>
            <w:tcBorders>
              <w:top w:val="single" w:sz="4" w:space="0" w:color="auto"/>
              <w:left w:val="nil"/>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en-GB"/>
              </w:rPr>
            </w:pPr>
            <w:r>
              <w:rPr>
                <w:rFonts w:ascii="Times New Roman" w:hAnsi="Times New Roman" w:cs="Times New Roman"/>
                <w:sz w:val="20"/>
                <w:szCs w:val="20"/>
                <w:lang w:val="id-ID"/>
              </w:rPr>
              <w:t>&gt;3x sehari</w:t>
            </w:r>
          </w:p>
        </w:tc>
        <w:tc>
          <w:tcPr>
            <w:tcW w:w="574"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22</w:t>
            </w:r>
          </w:p>
        </w:tc>
        <w:tc>
          <w:tcPr>
            <w:tcW w:w="781"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721"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626"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26</w:t>
            </w:r>
          </w:p>
        </w:tc>
        <w:tc>
          <w:tcPr>
            <w:tcW w:w="0" w:type="auto"/>
            <w:vMerge/>
            <w:tcBorders>
              <w:top w:val="single" w:sz="4" w:space="0" w:color="auto"/>
              <w:left w:val="single" w:sz="4" w:space="0" w:color="auto"/>
              <w:bottom w:val="single" w:sz="4" w:space="0" w:color="auto"/>
              <w:right w:val="nil"/>
            </w:tcBorders>
            <w:vAlign w:val="center"/>
          </w:tcPr>
          <w:p w:rsidR="00EE0A3D" w:rsidRDefault="00EE0A3D">
            <w:pPr>
              <w:rPr>
                <w:rFonts w:ascii="Times New Roman" w:hAnsi="Times New Roman" w:cs="Times New Roman"/>
                <w:sz w:val="20"/>
                <w:szCs w:val="20"/>
                <w:lang w:val="id-ID"/>
              </w:rPr>
            </w:pPr>
          </w:p>
        </w:tc>
      </w:tr>
      <w:tr w:rsidR="00EE0A3D">
        <w:trPr>
          <w:trHeight w:val="424"/>
        </w:trPr>
        <w:tc>
          <w:tcPr>
            <w:tcW w:w="1051" w:type="dxa"/>
            <w:tcBorders>
              <w:top w:val="single" w:sz="4" w:space="0" w:color="auto"/>
              <w:left w:val="nil"/>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en-GB"/>
              </w:rPr>
            </w:pPr>
            <w:r>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GB"/>
              </w:rPr>
              <w:t>Jumlah</w:t>
            </w:r>
            <w:proofErr w:type="spellEnd"/>
          </w:p>
        </w:tc>
        <w:tc>
          <w:tcPr>
            <w:tcW w:w="574"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28</w:t>
            </w:r>
          </w:p>
        </w:tc>
        <w:tc>
          <w:tcPr>
            <w:tcW w:w="781"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721"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626" w:type="dxa"/>
            <w:tcBorders>
              <w:top w:val="single" w:sz="4" w:space="0" w:color="auto"/>
              <w:left w:val="single" w:sz="4" w:space="0" w:color="auto"/>
              <w:bottom w:val="single" w:sz="4" w:space="0" w:color="auto"/>
              <w:right w:val="single" w:sz="4" w:space="0" w:color="auto"/>
            </w:tcBorders>
          </w:tcPr>
          <w:p w:rsidR="00EE0A3D" w:rsidRDefault="00BE1D93">
            <w:pPr>
              <w:spacing w:after="160" w:line="25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40</w:t>
            </w:r>
          </w:p>
        </w:tc>
        <w:tc>
          <w:tcPr>
            <w:tcW w:w="0" w:type="auto"/>
            <w:vMerge/>
            <w:tcBorders>
              <w:top w:val="single" w:sz="4" w:space="0" w:color="auto"/>
              <w:left w:val="single" w:sz="4" w:space="0" w:color="auto"/>
              <w:bottom w:val="single" w:sz="4" w:space="0" w:color="auto"/>
              <w:right w:val="nil"/>
            </w:tcBorders>
            <w:vAlign w:val="center"/>
          </w:tcPr>
          <w:p w:rsidR="00EE0A3D" w:rsidRDefault="00EE0A3D">
            <w:pPr>
              <w:rPr>
                <w:rFonts w:ascii="Times New Roman" w:hAnsi="Times New Roman" w:cs="Times New Roman"/>
                <w:sz w:val="20"/>
                <w:szCs w:val="20"/>
                <w:lang w:val="id-ID"/>
              </w:rPr>
            </w:pPr>
          </w:p>
        </w:tc>
      </w:tr>
    </w:tbl>
    <w:p w:rsidR="00EE0A3D" w:rsidRDefault="00EE0A3D">
      <w:pPr>
        <w:ind w:left="360"/>
        <w:jc w:val="center"/>
        <w:rPr>
          <w:rFonts w:ascii="Times New Roman" w:hAnsi="Times New Roman" w:cs="Times New Roman"/>
          <w:b/>
          <w:color w:val="000000" w:themeColor="text1"/>
          <w:sz w:val="20"/>
          <w:szCs w:val="20"/>
        </w:rPr>
      </w:pPr>
    </w:p>
    <w:p w:rsidR="00493B08" w:rsidRDefault="00BE1D93" w:rsidP="00493B08">
      <w:pPr>
        <w:spacing w:after="160" w:line="360" w:lineRule="auto"/>
        <w:ind w:firstLine="709"/>
        <w:jc w:val="both"/>
        <w:rPr>
          <w:rFonts w:ascii="Times New Roman" w:hAnsi="Times New Roman" w:cs="Times New Roman"/>
          <w:sz w:val="24"/>
          <w:szCs w:val="24"/>
          <w:lang w:val="en-GB"/>
        </w:rPr>
      </w:pPr>
      <w:r>
        <w:rPr>
          <w:lang w:val="id-ID"/>
        </w:rPr>
        <w:t>B</w:t>
      </w:r>
      <w:r>
        <w:rPr>
          <w:rFonts w:ascii="Times New Roman" w:hAnsi="Times New Roman" w:cs="Times New Roman"/>
          <w:sz w:val="24"/>
          <w:szCs w:val="24"/>
          <w:lang w:val="id-ID"/>
        </w:rPr>
        <w:t xml:space="preserve">erdasarkan tabel 6 menunjukkan frekuensi mengonsumsi kopi ≤3x sehari total 14 responden, dengan tingkat keparahan stain sebanyak 6 responden memiliki kriteria baik, 8 orang memiliki kriteria sedang, dan responden yang memiliki tingkat keparahan stain kriteria </w:t>
      </w:r>
      <w:r>
        <w:rPr>
          <w:rFonts w:ascii="Times New Roman" w:hAnsi="Times New Roman" w:cs="Times New Roman"/>
          <w:sz w:val="24"/>
          <w:szCs w:val="24"/>
          <w:lang w:val="id-ID"/>
        </w:rPr>
        <w:lastRenderedPageBreak/>
        <w:t>buruk tidak ada dengan nilai p-value keseluruhan 0,006, artinya ada hubungan yang signifikan antara komsumsi kopi dengan tingkat ke</w:t>
      </w:r>
      <w:proofErr w:type="spellStart"/>
      <w:r>
        <w:rPr>
          <w:rFonts w:ascii="Times New Roman" w:hAnsi="Times New Roman" w:cs="Times New Roman"/>
          <w:sz w:val="24"/>
          <w:szCs w:val="24"/>
          <w:lang w:val="en-GB"/>
        </w:rPr>
        <w:t>parahan</w:t>
      </w:r>
      <w:proofErr w:type="spellEnd"/>
      <w:r>
        <w:rPr>
          <w:rFonts w:ascii="Times New Roman" w:hAnsi="Times New Roman" w:cs="Times New Roman"/>
          <w:sz w:val="24"/>
          <w:szCs w:val="24"/>
          <w:lang w:val="en-GB"/>
        </w:rPr>
        <w:t xml:space="preserve"> stain.</w:t>
      </w:r>
      <w:bookmarkStart w:id="8" w:name="_Toc96380684"/>
    </w:p>
    <w:p w:rsidR="00EE0A3D" w:rsidRPr="00493B08" w:rsidRDefault="00BE1D93" w:rsidP="00493B08">
      <w:pPr>
        <w:spacing w:after="160" w:line="360" w:lineRule="auto"/>
        <w:ind w:firstLine="709"/>
        <w:jc w:val="center"/>
        <w:rPr>
          <w:rFonts w:ascii="Times New Roman" w:hAnsi="Times New Roman" w:cs="Times New Roman"/>
          <w:sz w:val="24"/>
          <w:szCs w:val="24"/>
          <w:lang w:val="en-GB"/>
        </w:rPr>
      </w:pPr>
      <w:r>
        <w:rPr>
          <w:rFonts w:ascii="Times New Roman" w:hAnsi="Times New Roman" w:cs="Times New Roman"/>
          <w:b/>
          <w:color w:val="000000" w:themeColor="text1"/>
          <w:sz w:val="24"/>
          <w:szCs w:val="24"/>
        </w:rPr>
        <w:t xml:space="preserve">Tabel </w:t>
      </w:r>
      <w:r>
        <w:rPr>
          <w:rFonts w:ascii="Times New Roman" w:hAnsi="Times New Roman" w:cs="Times New Roman"/>
          <w:sz w:val="24"/>
          <w:szCs w:val="24"/>
        </w:rPr>
        <w:fldChar w:fldCharType="begin"/>
      </w:r>
      <w:r>
        <w:rPr>
          <w:rFonts w:ascii="Times New Roman" w:hAnsi="Times New Roman" w:cs="Times New Roman"/>
          <w:b/>
          <w:color w:val="000000" w:themeColor="text1"/>
          <w:sz w:val="24"/>
          <w:szCs w:val="24"/>
        </w:rPr>
        <w:instrText xml:space="preserve"> SEQ Tabel_5 \* ARABIC </w:instrText>
      </w:r>
      <w:r>
        <w:rPr>
          <w:rFonts w:ascii="Times New Roman" w:hAnsi="Times New Roman" w:cs="Times New Roman"/>
          <w:sz w:val="24"/>
          <w:szCs w:val="24"/>
        </w:rPr>
        <w:fldChar w:fldCharType="separate"/>
      </w:r>
      <w:r>
        <w:rPr>
          <w:rFonts w:ascii="Times New Roman" w:hAnsi="Times New Roman" w:cs="Times New Roman"/>
          <w:b/>
          <w:color w:val="000000" w:themeColor="text1"/>
          <w:sz w:val="24"/>
          <w:szCs w:val="24"/>
        </w:rPr>
        <w:t>7</w:t>
      </w:r>
      <w:r>
        <w:rPr>
          <w:rFonts w:ascii="Times New Roman" w:hAnsi="Times New Roman" w:cs="Times New Roman"/>
          <w:sz w:val="24"/>
          <w:szCs w:val="24"/>
        </w:rPr>
        <w:fldChar w:fldCharType="end"/>
      </w:r>
      <w:r>
        <w:rPr>
          <w:rFonts w:ascii="Times New Roman" w:hAnsi="Times New Roman" w:cs="Times New Roman"/>
          <w:b/>
          <w:color w:val="000000" w:themeColor="text1"/>
          <w:sz w:val="24"/>
          <w:szCs w:val="24"/>
          <w:lang w:val="id-ID"/>
        </w:rPr>
        <w:t xml:space="preserve"> Tingkat keparahan stain berdasarkan usia</w:t>
      </w:r>
      <w:bookmarkEnd w:id="8"/>
    </w:p>
    <w:tbl>
      <w:tblPr>
        <w:tblStyle w:val="TableGrid"/>
        <w:tblpPr w:leftFromText="180" w:rightFromText="180" w:vertAnchor="text" w:horzAnchor="page" w:tblpX="891" w:tblpY="-48"/>
        <w:tblOverlap w:val="never"/>
        <w:tblW w:w="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764"/>
        <w:gridCol w:w="1021"/>
        <w:gridCol w:w="749"/>
        <w:gridCol w:w="497"/>
        <w:gridCol w:w="836"/>
      </w:tblGrid>
      <w:tr w:rsidR="00493B08" w:rsidTr="00493B08">
        <w:trPr>
          <w:trHeight w:val="389"/>
        </w:trPr>
        <w:tc>
          <w:tcPr>
            <w:tcW w:w="938" w:type="dxa"/>
            <w:tcBorders>
              <w:top w:val="single" w:sz="4" w:space="0" w:color="auto"/>
              <w:left w:val="nil"/>
              <w:bottom w:val="nil"/>
              <w:right w:val="nil"/>
            </w:tcBorders>
          </w:tcPr>
          <w:p w:rsidR="00493B08" w:rsidRDefault="00493B08" w:rsidP="00493B08">
            <w:pPr>
              <w:spacing w:after="16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Kategori</w:t>
            </w:r>
          </w:p>
        </w:tc>
        <w:tc>
          <w:tcPr>
            <w:tcW w:w="2534" w:type="dxa"/>
            <w:gridSpan w:val="3"/>
            <w:tcBorders>
              <w:top w:val="single" w:sz="4" w:space="0" w:color="auto"/>
              <w:left w:val="nil"/>
              <w:bottom w:val="single" w:sz="4" w:space="0" w:color="auto"/>
              <w:right w:val="nil"/>
            </w:tcBorders>
          </w:tcPr>
          <w:p w:rsidR="00493B08" w:rsidRDefault="00493B08" w:rsidP="00493B08">
            <w:pPr>
              <w:spacing w:after="160" w:line="240" w:lineRule="auto"/>
              <w:rPr>
                <w:rFonts w:ascii="Times New Roman" w:hAnsi="Times New Roman" w:cs="Times New Roman"/>
                <w:b/>
                <w:sz w:val="20"/>
                <w:szCs w:val="20"/>
                <w:lang w:val="en-GB"/>
              </w:rPr>
            </w:pPr>
            <w:r>
              <w:rPr>
                <w:rFonts w:ascii="Times New Roman" w:hAnsi="Times New Roman" w:cs="Times New Roman"/>
                <w:b/>
                <w:sz w:val="20"/>
                <w:szCs w:val="20"/>
                <w:lang w:val="id-ID"/>
              </w:rPr>
              <w:t>Tingkat Keparahan Stain</w:t>
            </w:r>
          </w:p>
        </w:tc>
        <w:tc>
          <w:tcPr>
            <w:tcW w:w="497" w:type="dxa"/>
            <w:tcBorders>
              <w:top w:val="single" w:sz="4" w:space="0" w:color="auto"/>
              <w:left w:val="nil"/>
              <w:bottom w:val="nil"/>
              <w:right w:val="nil"/>
            </w:tcBorders>
          </w:tcPr>
          <w:p w:rsidR="00493B08" w:rsidRDefault="00493B08" w:rsidP="00493B08">
            <w:pPr>
              <w:spacing w:after="16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Total</w:t>
            </w:r>
          </w:p>
        </w:tc>
        <w:tc>
          <w:tcPr>
            <w:tcW w:w="836" w:type="dxa"/>
            <w:tcBorders>
              <w:top w:val="single" w:sz="4" w:space="0" w:color="auto"/>
              <w:left w:val="nil"/>
              <w:bottom w:val="nil"/>
              <w:right w:val="nil"/>
            </w:tcBorders>
          </w:tcPr>
          <w:p w:rsidR="00493B08" w:rsidRDefault="00493B08" w:rsidP="00493B08">
            <w:pPr>
              <w:spacing w:after="16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p-value</w:t>
            </w:r>
          </w:p>
        </w:tc>
      </w:tr>
      <w:tr w:rsidR="00493B08" w:rsidTr="00493B08">
        <w:trPr>
          <w:trHeight w:val="274"/>
        </w:trPr>
        <w:tc>
          <w:tcPr>
            <w:tcW w:w="938" w:type="dxa"/>
            <w:tcBorders>
              <w:top w:val="nil"/>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Usia</w:t>
            </w:r>
          </w:p>
        </w:tc>
        <w:tc>
          <w:tcPr>
            <w:tcW w:w="764"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Baik</w:t>
            </w:r>
          </w:p>
        </w:tc>
        <w:tc>
          <w:tcPr>
            <w:tcW w:w="1021"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Sedang</w:t>
            </w:r>
          </w:p>
        </w:tc>
        <w:tc>
          <w:tcPr>
            <w:tcW w:w="749"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Buruk</w:t>
            </w:r>
          </w:p>
        </w:tc>
        <w:tc>
          <w:tcPr>
            <w:tcW w:w="497" w:type="dxa"/>
            <w:tcBorders>
              <w:top w:val="nil"/>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b/>
                <w:sz w:val="20"/>
                <w:szCs w:val="20"/>
                <w:lang w:val="en-GB"/>
              </w:rPr>
            </w:pPr>
          </w:p>
        </w:tc>
        <w:tc>
          <w:tcPr>
            <w:tcW w:w="836" w:type="dxa"/>
            <w:tcBorders>
              <w:top w:val="nil"/>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b/>
                <w:sz w:val="20"/>
                <w:szCs w:val="20"/>
                <w:lang w:val="en-GB"/>
              </w:rPr>
            </w:pPr>
          </w:p>
        </w:tc>
      </w:tr>
      <w:tr w:rsidR="00493B08" w:rsidTr="00493B08">
        <w:trPr>
          <w:trHeight w:val="281"/>
        </w:trPr>
        <w:tc>
          <w:tcPr>
            <w:tcW w:w="938"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Remaja Awal</w:t>
            </w:r>
          </w:p>
        </w:tc>
        <w:tc>
          <w:tcPr>
            <w:tcW w:w="764"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1021"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749"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497"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836" w:type="dxa"/>
            <w:tcBorders>
              <w:top w:val="single" w:sz="4" w:space="0" w:color="auto"/>
              <w:left w:val="nil"/>
              <w:bottom w:val="nil"/>
              <w:right w:val="nil"/>
            </w:tcBorders>
          </w:tcPr>
          <w:p w:rsidR="00493B08" w:rsidRDefault="00493B08" w:rsidP="00493B08">
            <w:pPr>
              <w:spacing w:after="160" w:line="240" w:lineRule="auto"/>
              <w:jc w:val="center"/>
              <w:rPr>
                <w:rFonts w:ascii="Times New Roman" w:hAnsi="Times New Roman" w:cs="Times New Roman"/>
                <w:b/>
                <w:sz w:val="20"/>
                <w:szCs w:val="20"/>
                <w:lang w:val="en-GB"/>
              </w:rPr>
            </w:pPr>
          </w:p>
        </w:tc>
      </w:tr>
      <w:tr w:rsidR="00493B08" w:rsidTr="00493B08">
        <w:trPr>
          <w:trHeight w:val="274"/>
        </w:trPr>
        <w:tc>
          <w:tcPr>
            <w:tcW w:w="938"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Remaja Akhir</w:t>
            </w:r>
          </w:p>
        </w:tc>
        <w:tc>
          <w:tcPr>
            <w:tcW w:w="764"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10</w:t>
            </w:r>
          </w:p>
        </w:tc>
        <w:tc>
          <w:tcPr>
            <w:tcW w:w="1021"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749"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497"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836" w:type="dxa"/>
            <w:tcBorders>
              <w:top w:val="nil"/>
              <w:left w:val="nil"/>
              <w:bottom w:val="nil"/>
              <w:right w:val="nil"/>
            </w:tcBorders>
          </w:tcPr>
          <w:p w:rsidR="00493B08" w:rsidRDefault="00493B08" w:rsidP="00493B08">
            <w:pPr>
              <w:spacing w:after="160" w:line="240" w:lineRule="auto"/>
              <w:jc w:val="center"/>
              <w:rPr>
                <w:rFonts w:ascii="Times New Roman" w:hAnsi="Times New Roman" w:cs="Times New Roman"/>
                <w:b/>
                <w:sz w:val="20"/>
                <w:szCs w:val="20"/>
                <w:lang w:val="en-GB"/>
              </w:rPr>
            </w:pPr>
          </w:p>
        </w:tc>
      </w:tr>
      <w:tr w:rsidR="00493B08" w:rsidTr="00493B08">
        <w:trPr>
          <w:trHeight w:val="274"/>
        </w:trPr>
        <w:tc>
          <w:tcPr>
            <w:tcW w:w="938"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Dewasa Awal</w:t>
            </w:r>
          </w:p>
        </w:tc>
        <w:tc>
          <w:tcPr>
            <w:tcW w:w="764"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7</w:t>
            </w:r>
          </w:p>
        </w:tc>
        <w:tc>
          <w:tcPr>
            <w:tcW w:w="1021"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749"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497"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10</w:t>
            </w:r>
          </w:p>
        </w:tc>
        <w:tc>
          <w:tcPr>
            <w:tcW w:w="836" w:type="dxa"/>
            <w:tcBorders>
              <w:top w:val="nil"/>
              <w:left w:val="nil"/>
              <w:bottom w:val="nil"/>
              <w:right w:val="nil"/>
            </w:tcBorders>
          </w:tcPr>
          <w:p w:rsidR="00493B08" w:rsidRDefault="00493B08" w:rsidP="00493B08">
            <w:pPr>
              <w:spacing w:after="160" w:line="240" w:lineRule="auto"/>
              <w:jc w:val="center"/>
              <w:rPr>
                <w:rFonts w:ascii="Times New Roman" w:hAnsi="Times New Roman" w:cs="Times New Roman"/>
                <w:b/>
                <w:sz w:val="20"/>
                <w:szCs w:val="20"/>
                <w:lang w:val="en-GB"/>
              </w:rPr>
            </w:pPr>
          </w:p>
        </w:tc>
      </w:tr>
      <w:tr w:rsidR="00493B08" w:rsidTr="00493B08">
        <w:trPr>
          <w:trHeight w:val="274"/>
        </w:trPr>
        <w:tc>
          <w:tcPr>
            <w:tcW w:w="938"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Dewasa Akhir</w:t>
            </w:r>
          </w:p>
        </w:tc>
        <w:tc>
          <w:tcPr>
            <w:tcW w:w="764"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1021"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749"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497"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w:t>
            </w:r>
          </w:p>
        </w:tc>
        <w:tc>
          <w:tcPr>
            <w:tcW w:w="836" w:type="dxa"/>
            <w:tcBorders>
              <w:top w:val="nil"/>
              <w:left w:val="nil"/>
              <w:bottom w:val="nil"/>
              <w:right w:val="nil"/>
            </w:tcBorders>
          </w:tcPr>
          <w:p w:rsidR="00493B08" w:rsidRDefault="00493B08" w:rsidP="00493B08">
            <w:pPr>
              <w:spacing w:after="16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0,195</w:t>
            </w:r>
          </w:p>
        </w:tc>
      </w:tr>
      <w:tr w:rsidR="00493B08" w:rsidTr="00493B08">
        <w:trPr>
          <w:trHeight w:val="274"/>
        </w:trPr>
        <w:tc>
          <w:tcPr>
            <w:tcW w:w="938"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Lansia Awal</w:t>
            </w:r>
          </w:p>
        </w:tc>
        <w:tc>
          <w:tcPr>
            <w:tcW w:w="764"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1021"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749"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497"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836" w:type="dxa"/>
            <w:tcBorders>
              <w:top w:val="nil"/>
              <w:left w:val="nil"/>
              <w:bottom w:val="nil"/>
              <w:right w:val="nil"/>
            </w:tcBorders>
          </w:tcPr>
          <w:p w:rsidR="00493B08" w:rsidRDefault="00493B08" w:rsidP="00493B08">
            <w:pPr>
              <w:spacing w:after="160" w:line="240" w:lineRule="auto"/>
              <w:jc w:val="center"/>
              <w:rPr>
                <w:rFonts w:ascii="Times New Roman" w:hAnsi="Times New Roman" w:cs="Times New Roman"/>
                <w:b/>
                <w:sz w:val="20"/>
                <w:szCs w:val="20"/>
                <w:lang w:val="en-GB"/>
              </w:rPr>
            </w:pPr>
          </w:p>
        </w:tc>
      </w:tr>
      <w:tr w:rsidR="00493B08" w:rsidTr="00493B08">
        <w:trPr>
          <w:trHeight w:val="274"/>
        </w:trPr>
        <w:tc>
          <w:tcPr>
            <w:tcW w:w="938"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Lansia Akhir</w:t>
            </w:r>
          </w:p>
        </w:tc>
        <w:tc>
          <w:tcPr>
            <w:tcW w:w="764"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1021"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749"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497"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836" w:type="dxa"/>
            <w:tcBorders>
              <w:top w:val="nil"/>
              <w:left w:val="nil"/>
              <w:bottom w:val="nil"/>
              <w:right w:val="nil"/>
            </w:tcBorders>
          </w:tcPr>
          <w:p w:rsidR="00493B08" w:rsidRDefault="00493B08" w:rsidP="00493B08">
            <w:pPr>
              <w:spacing w:after="160" w:line="240" w:lineRule="auto"/>
              <w:jc w:val="center"/>
              <w:rPr>
                <w:rFonts w:ascii="Times New Roman" w:hAnsi="Times New Roman" w:cs="Times New Roman"/>
                <w:b/>
                <w:sz w:val="20"/>
                <w:szCs w:val="20"/>
                <w:lang w:val="en-GB"/>
              </w:rPr>
            </w:pPr>
          </w:p>
        </w:tc>
      </w:tr>
      <w:tr w:rsidR="00493B08" w:rsidTr="00493B08">
        <w:trPr>
          <w:trHeight w:val="279"/>
        </w:trPr>
        <w:tc>
          <w:tcPr>
            <w:tcW w:w="938"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Jumlah</w:t>
            </w:r>
          </w:p>
        </w:tc>
        <w:tc>
          <w:tcPr>
            <w:tcW w:w="764"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28</w:t>
            </w:r>
          </w:p>
        </w:tc>
        <w:tc>
          <w:tcPr>
            <w:tcW w:w="1021"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749"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497" w:type="dxa"/>
            <w:tcBorders>
              <w:top w:val="single" w:sz="4" w:space="0" w:color="auto"/>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40</w:t>
            </w:r>
          </w:p>
        </w:tc>
        <w:tc>
          <w:tcPr>
            <w:tcW w:w="836" w:type="dxa"/>
            <w:tcBorders>
              <w:top w:val="nil"/>
              <w:left w:val="nil"/>
              <w:bottom w:val="single" w:sz="4" w:space="0" w:color="auto"/>
              <w:right w:val="nil"/>
            </w:tcBorders>
          </w:tcPr>
          <w:p w:rsidR="00493B08" w:rsidRDefault="00493B08" w:rsidP="00493B08">
            <w:pPr>
              <w:spacing w:after="160" w:line="240" w:lineRule="auto"/>
              <w:jc w:val="center"/>
              <w:rPr>
                <w:rFonts w:ascii="Times New Roman" w:hAnsi="Times New Roman" w:cs="Times New Roman"/>
                <w:b/>
                <w:sz w:val="20"/>
                <w:szCs w:val="20"/>
                <w:lang w:val="en-GB"/>
              </w:rPr>
            </w:pPr>
          </w:p>
        </w:tc>
      </w:tr>
    </w:tbl>
    <w:p w:rsidR="00EE0A3D" w:rsidRDefault="00EE0A3D"/>
    <w:p w:rsidR="00493B08" w:rsidRDefault="00493B08">
      <w:pPr>
        <w:spacing w:line="360" w:lineRule="auto"/>
        <w:ind w:firstLine="709"/>
        <w:jc w:val="both"/>
        <w:rPr>
          <w:rFonts w:ascii="Times New Roman" w:hAnsi="Times New Roman" w:cs="Times New Roman"/>
          <w:sz w:val="24"/>
          <w:szCs w:val="24"/>
          <w:lang w:val="id-ID"/>
        </w:rPr>
      </w:pPr>
    </w:p>
    <w:p w:rsidR="00493B08" w:rsidRDefault="00493B08">
      <w:pPr>
        <w:spacing w:line="360" w:lineRule="auto"/>
        <w:ind w:firstLine="709"/>
        <w:jc w:val="both"/>
        <w:rPr>
          <w:rFonts w:ascii="Times New Roman" w:hAnsi="Times New Roman" w:cs="Times New Roman"/>
          <w:sz w:val="24"/>
          <w:szCs w:val="24"/>
          <w:lang w:val="id-ID"/>
        </w:rPr>
      </w:pPr>
    </w:p>
    <w:p w:rsidR="00493B08" w:rsidRDefault="00493B08">
      <w:pPr>
        <w:spacing w:line="360" w:lineRule="auto"/>
        <w:ind w:firstLine="709"/>
        <w:jc w:val="both"/>
        <w:rPr>
          <w:rFonts w:ascii="Times New Roman" w:hAnsi="Times New Roman" w:cs="Times New Roman"/>
          <w:sz w:val="24"/>
          <w:szCs w:val="24"/>
          <w:lang w:val="id-ID"/>
        </w:rPr>
      </w:pPr>
    </w:p>
    <w:p w:rsidR="00493B08" w:rsidRDefault="00493B08">
      <w:pPr>
        <w:spacing w:line="360" w:lineRule="auto"/>
        <w:ind w:firstLine="709"/>
        <w:jc w:val="both"/>
        <w:rPr>
          <w:rFonts w:ascii="Times New Roman" w:hAnsi="Times New Roman" w:cs="Times New Roman"/>
          <w:sz w:val="24"/>
          <w:szCs w:val="24"/>
          <w:lang w:val="id-ID"/>
        </w:rPr>
      </w:pPr>
    </w:p>
    <w:p w:rsidR="00493B08" w:rsidRDefault="00493B08" w:rsidP="00493B08">
      <w:pPr>
        <w:spacing w:line="360" w:lineRule="auto"/>
        <w:jc w:val="both"/>
        <w:rPr>
          <w:rFonts w:ascii="Times New Roman" w:hAnsi="Times New Roman" w:cs="Times New Roman"/>
          <w:sz w:val="24"/>
          <w:szCs w:val="24"/>
          <w:lang w:val="id-ID"/>
        </w:rPr>
      </w:pPr>
    </w:p>
    <w:p w:rsidR="00493B08" w:rsidRDefault="00493B08">
      <w:pPr>
        <w:spacing w:line="360" w:lineRule="auto"/>
        <w:ind w:firstLine="709"/>
        <w:jc w:val="both"/>
        <w:rPr>
          <w:rFonts w:ascii="Times New Roman" w:hAnsi="Times New Roman" w:cs="Times New Roman"/>
          <w:sz w:val="24"/>
          <w:szCs w:val="24"/>
          <w:lang w:val="id-ID"/>
        </w:rPr>
      </w:pPr>
    </w:p>
    <w:p w:rsidR="00EE0A3D" w:rsidRDefault="00BE1D9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Berdasarkan tabel 7 menunjukkan tingkat keparahan stain berdasarkan usia kategori usia remaja awal hanya 1 responden untuk kriteria baik, kategori usia remaja akhir sebanyak 10 responden memiliki kriteria baik, untuk kriteria sedang hanya 2 responden, kategori usia dewasa awal sebanyak 7 responden memiliki kriteria baik, sebanyak 4 responden memiliki kriteria sedang, kategori usia dewasa akhir sebanyak 6 responden memiliki kriteria baik, 3 responden memiliki kriteria sedang, kategori usia lansia awal sebanyak 4 responden memiliki kriteria baik, untuk kriteria sedang hanya 1 responden, kategori usia lansia akhir hanya memiliki 1 responden untuk kriteria sedang dengan nilai p-value keseluruhan </w:t>
      </w:r>
      <w:r>
        <w:rPr>
          <w:rFonts w:ascii="Times New Roman" w:hAnsi="Times New Roman" w:cs="Times New Roman"/>
          <w:sz w:val="24"/>
          <w:szCs w:val="24"/>
          <w:lang w:val="en-GB"/>
        </w:rPr>
        <w:t>(</w:t>
      </w:r>
      <w:r>
        <w:rPr>
          <w:rFonts w:ascii="Times New Roman" w:hAnsi="Times New Roman" w:cs="Times New Roman"/>
          <w:sz w:val="24"/>
          <w:szCs w:val="24"/>
          <w:lang w:val="id-ID"/>
        </w:rPr>
        <w:t>0,195</w:t>
      </w:r>
      <w:r>
        <w:rPr>
          <w:rFonts w:ascii="Times New Roman" w:hAnsi="Times New Roman" w:cs="Times New Roman"/>
          <w:sz w:val="24"/>
          <w:szCs w:val="24"/>
          <w:lang w:val="en-GB"/>
        </w:rPr>
        <w:t>)</w:t>
      </w:r>
      <w:r>
        <w:rPr>
          <w:rFonts w:ascii="Times New Roman" w:hAnsi="Times New Roman" w:cs="Times New Roman"/>
          <w:sz w:val="24"/>
          <w:szCs w:val="24"/>
          <w:lang w:val="id-ID"/>
        </w:rPr>
        <w:t xml:space="preserve">, artinya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hubungan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usia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tingkat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keparahan</w:t>
      </w:r>
      <w:proofErr w:type="spellEnd"/>
      <w:r>
        <w:rPr>
          <w:rFonts w:ascii="Times New Roman" w:hAnsi="Times New Roman" w:cs="Times New Roman"/>
          <w:sz w:val="24"/>
          <w:szCs w:val="24"/>
          <w:lang w:val="en-GB"/>
        </w:rPr>
        <w:t xml:space="preserve"> stain.</w:t>
      </w:r>
      <w:r>
        <w:rPr>
          <w:rFonts w:ascii="Times New Roman" w:hAnsi="Times New Roman" w:cs="Times New Roman"/>
          <w:sz w:val="24"/>
          <w:szCs w:val="24"/>
          <w:lang w:val="id-ID"/>
        </w:rPr>
        <w:t xml:space="preserve"> </w:t>
      </w:r>
    </w:p>
    <w:p w:rsidR="00EE0A3D" w:rsidRDefault="00BE1D93">
      <w:pPr>
        <w:spacing w:line="360" w:lineRule="auto"/>
        <w:ind w:firstLine="850"/>
        <w:jc w:val="both"/>
        <w:rPr>
          <w:rFonts w:ascii="Times New Roman" w:hAnsi="Times New Roman" w:cs="Times New Roman"/>
          <w:sz w:val="24"/>
          <w:szCs w:val="24"/>
          <w:lang w:val="zh-CN"/>
        </w:rPr>
      </w:pPr>
      <w:proofErr w:type="spellStart"/>
      <w:r>
        <w:rPr>
          <w:rFonts w:ascii="Times New Roman" w:hAnsi="Times New Roman" w:cs="Times New Roman"/>
          <w:sz w:val="24"/>
          <w:szCs w:val="24"/>
          <w:lang w:bidi="ar"/>
        </w:rPr>
        <w:t>Hasil</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penelitian</w:t>
      </w:r>
      <w:proofErr w:type="spellEnd"/>
      <w:r>
        <w:rPr>
          <w:rFonts w:ascii="Times New Roman" w:hAnsi="Times New Roman" w:cs="Times New Roman"/>
          <w:sz w:val="24"/>
          <w:szCs w:val="24"/>
          <w:lang w:bidi="ar"/>
        </w:rPr>
        <w:t xml:space="preserve"> yang </w:t>
      </w:r>
      <w:proofErr w:type="spellStart"/>
      <w:r>
        <w:rPr>
          <w:rFonts w:ascii="Times New Roman" w:hAnsi="Times New Roman" w:cs="Times New Roman"/>
          <w:sz w:val="24"/>
          <w:szCs w:val="24"/>
          <w:lang w:bidi="ar"/>
        </w:rPr>
        <w:t>dianalisis</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menggunakan</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dua</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cara</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yaitu</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analisis</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univariat</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dan</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analisis</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bivariat</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pengolahan</w:t>
      </w:r>
      <w:proofErr w:type="spellEnd"/>
      <w:r>
        <w:rPr>
          <w:rFonts w:ascii="Times New Roman" w:hAnsi="Times New Roman" w:cs="Times New Roman"/>
          <w:sz w:val="24"/>
          <w:szCs w:val="24"/>
          <w:lang w:val="en-GB"/>
        </w:rPr>
        <w:t xml:space="preserve"> data yang </w:t>
      </w:r>
      <w:proofErr w:type="spellStart"/>
      <w:r>
        <w:rPr>
          <w:rFonts w:ascii="Times New Roman" w:hAnsi="Times New Roman" w:cs="Times New Roman"/>
          <w:sz w:val="24"/>
          <w:szCs w:val="24"/>
          <w:lang w:val="en-GB"/>
        </w:rPr>
        <w:t>diperoleh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responden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keparahan</w:t>
      </w:r>
      <w:proofErr w:type="spellEnd"/>
      <w:r>
        <w:rPr>
          <w:rFonts w:ascii="Times New Roman" w:hAnsi="Times New Roman" w:cs="Times New Roman"/>
          <w:sz w:val="24"/>
          <w:szCs w:val="24"/>
        </w:rPr>
        <w:t xml:space="preserve"> stain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mengonsumsi</w:t>
      </w:r>
      <w:proofErr w:type="spellEnd"/>
      <w:r>
        <w:rPr>
          <w:rFonts w:ascii="Times New Roman" w:hAnsi="Times New Roman" w:cs="Times New Roman"/>
          <w:sz w:val="24"/>
          <w:szCs w:val="24"/>
        </w:rPr>
        <w:t xml:space="preserve"> kopi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Cilincing</w:t>
      </w:r>
      <w:proofErr w:type="spellEnd"/>
      <w:r>
        <w:rPr>
          <w:rFonts w:ascii="Times New Roman" w:hAnsi="Times New Roman" w:cs="Times New Roman"/>
          <w:sz w:val="24"/>
          <w:szCs w:val="24"/>
        </w:rPr>
        <w:t xml:space="preserve"> Jakarta Utara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orang.</w:t>
      </w:r>
    </w:p>
    <w:p w:rsidR="00EE0A3D" w:rsidRDefault="00BE1D93">
      <w:pPr>
        <w:spacing w:line="360" w:lineRule="auto"/>
        <w:ind w:firstLine="850"/>
        <w:jc w:val="both"/>
        <w:rPr>
          <w:rFonts w:ascii="Times New Roman" w:hAnsi="Times New Roman" w:cs="Times New Roman"/>
          <w:sz w:val="24"/>
          <w:szCs w:val="24"/>
          <w:lang w:val="zh-CN"/>
        </w:rPr>
      </w:pP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kopi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kopi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sehari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kopi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sehari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r>
        <w:rPr>
          <w:rFonts w:ascii="Times New Roman" w:hAnsi="Times New Roman" w:cs="Times New Roman"/>
          <w:i/>
          <w:sz w:val="24"/>
          <w:szCs w:val="24"/>
        </w:rPr>
        <w:t>chi square</w:t>
      </w:r>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p-value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0,006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ada hubungan yang signifikan antara konsumsi kopi dengan tingkat ke</w:t>
      </w:r>
      <w:proofErr w:type="spellStart"/>
      <w:r>
        <w:rPr>
          <w:rFonts w:ascii="Times New Roman" w:hAnsi="Times New Roman" w:cs="Times New Roman"/>
          <w:sz w:val="24"/>
          <w:szCs w:val="24"/>
          <w:lang w:val="en-GB"/>
        </w:rPr>
        <w:t>parahan</w:t>
      </w:r>
      <w:proofErr w:type="spellEnd"/>
      <w:r>
        <w:rPr>
          <w:rFonts w:ascii="Times New Roman" w:hAnsi="Times New Roman" w:cs="Times New Roman"/>
          <w:sz w:val="24"/>
          <w:szCs w:val="24"/>
          <w:lang w:val="en-GB"/>
        </w:rPr>
        <w:t xml:space="preserve"> stain. </w:t>
      </w:r>
    </w:p>
    <w:p w:rsidR="00EE0A3D" w:rsidRDefault="00BE1D93">
      <w:pPr>
        <w:spacing w:line="360" w:lineRule="auto"/>
        <w:ind w:firstLine="850"/>
        <w:jc w:val="both"/>
        <w:rPr>
          <w:rFonts w:ascii="Times New Roman" w:hAnsi="Times New Roman" w:cs="Times New Roman"/>
          <w:sz w:val="24"/>
          <w:szCs w:val="24"/>
          <w:lang w:val="zh-CN"/>
        </w:rPr>
      </w:pP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kategori usia remaja awal hanya satu responden untuk kriteria baik, kategori usia remaja akhir sebanyak sepuluh  responden memiliki kriteria baik, untuk kriteria sedang hanya dua responden, kategori usia dewasa awal sebanyak tujuh responden memiliki kriteria baik, sebanyak empat responden memiliki kriteria sedang, kategori usia dewasa akhir sebanyak enam responden memiliki kriteria baik, tiga responden memiliki kriteria sedang, kategori usia lansia awal sebanyak empat responden memiliki kriteria baik, untuk kriteria sedang hanya satu responden, kategori usia lansia akhir hanya memiliki satu responden untuk kriteria sedang dengan nilai p-value keseluruhan 0,195, artinya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hubungan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usia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tingkat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keparahan</w:t>
      </w:r>
      <w:proofErr w:type="spellEnd"/>
      <w:r>
        <w:rPr>
          <w:rFonts w:ascii="Times New Roman" w:hAnsi="Times New Roman" w:cs="Times New Roman"/>
          <w:sz w:val="24"/>
          <w:szCs w:val="24"/>
          <w:lang w:val="en-GB"/>
        </w:rPr>
        <w:t xml:space="preserve"> stain. </w:t>
      </w:r>
    </w:p>
    <w:p w:rsidR="00EE0A3D" w:rsidRDefault="00BE1D93">
      <w:pPr>
        <w:spacing w:line="360" w:lineRule="auto"/>
        <w:ind w:firstLine="850"/>
        <w:jc w:val="both"/>
        <w:rPr>
          <w:rFonts w:ascii="Times New Roman" w:hAnsi="Times New Roman" w:cs="Times New Roman"/>
          <w:sz w:val="24"/>
          <w:szCs w:val="24"/>
        </w:rPr>
      </w:pP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sejalan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Munadirah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Nurwiyana</w:t>
      </w:r>
      <w:proofErr w:type="spellEnd"/>
      <w:r>
        <w:rPr>
          <w:rFonts w:ascii="Times New Roman" w:hAnsi="Times New Roman" w:cs="Times New Roman"/>
          <w:sz w:val="24"/>
          <w:szCs w:val="24"/>
        </w:rPr>
        <w:t xml:space="preserve"> Abdullah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Munadirah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Nurwiyana</w:t>
      </w:r>
      <w:proofErr w:type="spellEnd"/>
      <w:r>
        <w:rPr>
          <w:rFonts w:ascii="Times New Roman" w:hAnsi="Times New Roman" w:cs="Times New Roman"/>
          <w:sz w:val="24"/>
          <w:szCs w:val="24"/>
        </w:rPr>
        <w:t xml:space="preserve"> Abdullah,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mengonsumsi</w:t>
      </w:r>
      <w:proofErr w:type="spellEnd"/>
      <w:r>
        <w:rPr>
          <w:rFonts w:ascii="Times New Roman" w:hAnsi="Times New Roman" w:cs="Times New Roman"/>
          <w:sz w:val="24"/>
          <w:szCs w:val="24"/>
        </w:rPr>
        <w:t xml:space="preserve"> kopi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stain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mengonsumsi</w:t>
      </w:r>
      <w:proofErr w:type="spellEnd"/>
      <w:r>
        <w:rPr>
          <w:rFonts w:ascii="Times New Roman" w:hAnsi="Times New Roman" w:cs="Times New Roman"/>
          <w:sz w:val="24"/>
          <w:szCs w:val="24"/>
        </w:rPr>
        <w:t xml:space="preserve"> kopi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stain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stain.</w:t>
      </w:r>
    </w:p>
    <w:p w:rsidR="00EE0A3D" w:rsidRDefault="00EE0A3D">
      <w:pPr>
        <w:tabs>
          <w:tab w:val="left" w:pos="3969"/>
          <w:tab w:val="left" w:pos="4253"/>
        </w:tabs>
        <w:spacing w:after="0" w:line="240" w:lineRule="auto"/>
        <w:jc w:val="both"/>
        <w:rPr>
          <w:rFonts w:ascii="Times New Roman" w:hAnsi="Times New Roman" w:cs="Times New Roman"/>
          <w:sz w:val="24"/>
        </w:rPr>
      </w:pPr>
    </w:p>
    <w:p w:rsidR="00EE0A3D" w:rsidRDefault="00BE1D93">
      <w:pPr>
        <w:tabs>
          <w:tab w:val="left" w:pos="3969"/>
          <w:tab w:val="left" w:pos="425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EE0A3D" w:rsidRDefault="00EE0A3D">
      <w:pPr>
        <w:tabs>
          <w:tab w:val="left" w:pos="3969"/>
          <w:tab w:val="left" w:pos="4253"/>
        </w:tabs>
        <w:spacing w:after="0" w:line="240" w:lineRule="auto"/>
        <w:rPr>
          <w:rFonts w:ascii="Times New Roman" w:hAnsi="Times New Roman" w:cs="Times New Roman"/>
          <w:b/>
          <w:i/>
          <w:sz w:val="24"/>
          <w:szCs w:val="24"/>
        </w:rPr>
      </w:pPr>
    </w:p>
    <w:p w:rsidR="00EE0A3D" w:rsidRDefault="00BE1D93">
      <w:pPr>
        <w:spacing w:line="360" w:lineRule="auto"/>
        <w:ind w:left="90" w:firstLine="851"/>
        <w:jc w:val="both"/>
        <w:rPr>
          <w:rFonts w:ascii="Times New Roman" w:hAnsi="Times New Roman" w:cs="Times New Roman"/>
          <w:sz w:val="24"/>
          <w:szCs w:val="24"/>
          <w:lang w:val="zh-CN"/>
        </w:rPr>
      </w:pPr>
      <w:proofErr w:type="spellStart"/>
      <w:r>
        <w:rPr>
          <w:rFonts w:ascii="Times New Roman" w:hAnsi="Times New Roman" w:cs="Times New Roman"/>
          <w:sz w:val="24"/>
          <w:szCs w:val="24"/>
          <w:lang w:bidi="ar"/>
        </w:rPr>
        <w:t>Berdasarkan</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penelitian</w:t>
      </w:r>
      <w:proofErr w:type="spellEnd"/>
      <w:r>
        <w:rPr>
          <w:rFonts w:ascii="Times New Roman" w:hAnsi="Times New Roman" w:cs="Times New Roman"/>
          <w:sz w:val="24"/>
          <w:szCs w:val="24"/>
          <w:lang w:bidi="ar"/>
        </w:rPr>
        <w:t xml:space="preserve"> yang </w:t>
      </w:r>
      <w:proofErr w:type="spellStart"/>
      <w:r>
        <w:rPr>
          <w:rFonts w:ascii="Times New Roman" w:hAnsi="Times New Roman" w:cs="Times New Roman"/>
          <w:sz w:val="24"/>
          <w:szCs w:val="24"/>
          <w:lang w:bidi="ar"/>
        </w:rPr>
        <w:t>dilakukan</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tentang</w:t>
      </w:r>
      <w:proofErr w:type="spellEnd"/>
      <w:r>
        <w:rPr>
          <w:rFonts w:ascii="Times New Roman" w:hAnsi="Times New Roman" w:cs="Times New Roman"/>
          <w:sz w:val="24"/>
          <w:szCs w:val="24"/>
          <w:lang w:bidi="ar"/>
        </w:rPr>
        <w:t xml:space="preserve"> </w:t>
      </w:r>
      <w:proofErr w:type="spellStart"/>
      <w:r>
        <w:rPr>
          <w:rFonts w:ascii="Times New Roman" w:eastAsiaTheme="minorHAnsi" w:hAnsi="Times New Roman" w:cs="Times New Roman"/>
          <w:sz w:val="24"/>
          <w:szCs w:val="24"/>
        </w:rPr>
        <w:t>Gambaran</w:t>
      </w:r>
      <w:proofErr w:type="spellEnd"/>
      <w:r>
        <w:rPr>
          <w:rFonts w:ascii="Times New Roman" w:eastAsiaTheme="minorHAnsi" w:hAnsi="Times New Roman" w:cs="Times New Roman"/>
          <w:sz w:val="24"/>
          <w:szCs w:val="24"/>
        </w:rPr>
        <w:t xml:space="preserve"> Tingkat </w:t>
      </w:r>
      <w:proofErr w:type="spellStart"/>
      <w:r>
        <w:rPr>
          <w:rFonts w:ascii="Times New Roman" w:eastAsiaTheme="minorHAnsi" w:hAnsi="Times New Roman" w:cs="Times New Roman"/>
          <w:sz w:val="24"/>
          <w:szCs w:val="24"/>
        </w:rPr>
        <w:t>Keparahan</w:t>
      </w:r>
      <w:proofErr w:type="spellEnd"/>
      <w:r>
        <w:rPr>
          <w:rFonts w:ascii="Times New Roman" w:eastAsiaTheme="minorHAnsi" w:hAnsi="Times New Roman" w:cs="Times New Roman"/>
          <w:sz w:val="24"/>
          <w:szCs w:val="24"/>
        </w:rPr>
        <w:t xml:space="preserve"> Stain </w:t>
      </w:r>
      <w:proofErr w:type="spellStart"/>
      <w:r>
        <w:rPr>
          <w:rFonts w:ascii="Times New Roman" w:eastAsiaTheme="minorHAnsi" w:hAnsi="Times New Roman" w:cs="Times New Roman"/>
          <w:sz w:val="24"/>
          <w:szCs w:val="24"/>
        </w:rPr>
        <w:t>Akibat</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Mengonsumsi</w:t>
      </w:r>
      <w:proofErr w:type="spellEnd"/>
      <w:r>
        <w:rPr>
          <w:rFonts w:ascii="Times New Roman" w:eastAsiaTheme="minorHAnsi" w:hAnsi="Times New Roman" w:cs="Times New Roman"/>
          <w:sz w:val="24"/>
          <w:szCs w:val="24"/>
        </w:rPr>
        <w:t xml:space="preserve"> Kopi </w:t>
      </w:r>
      <w:proofErr w:type="spellStart"/>
      <w:r>
        <w:rPr>
          <w:rFonts w:ascii="Times New Roman" w:eastAsiaTheme="minorHAnsi" w:hAnsi="Times New Roman" w:cs="Times New Roman"/>
          <w:sz w:val="24"/>
          <w:szCs w:val="24"/>
        </w:rPr>
        <w:t>Pada</w:t>
      </w:r>
      <w:proofErr w:type="spellEnd"/>
      <w:r>
        <w:rPr>
          <w:rFonts w:ascii="Times New Roman" w:eastAsiaTheme="minorHAnsi" w:hAnsi="Times New Roman" w:cs="Times New Roman"/>
          <w:sz w:val="24"/>
          <w:szCs w:val="24"/>
        </w:rPr>
        <w:t xml:space="preserve"> Orang </w:t>
      </w:r>
      <w:proofErr w:type="spellStart"/>
      <w:r>
        <w:rPr>
          <w:rFonts w:ascii="Times New Roman" w:eastAsiaTheme="minorHAnsi" w:hAnsi="Times New Roman" w:cs="Times New Roman"/>
          <w:sz w:val="24"/>
          <w:szCs w:val="24"/>
        </w:rPr>
        <w:t>Dewasa</w:t>
      </w:r>
      <w:proofErr w:type="spellEnd"/>
      <w:r>
        <w:rPr>
          <w:rFonts w:ascii="Times New Roman" w:eastAsiaTheme="minorHAnsi" w:hAnsi="Times New Roman" w:cs="Times New Roman"/>
          <w:sz w:val="24"/>
          <w:szCs w:val="24"/>
        </w:rPr>
        <w:t xml:space="preserve"> Di </w:t>
      </w:r>
      <w:proofErr w:type="spellStart"/>
      <w:r>
        <w:rPr>
          <w:rFonts w:ascii="Times New Roman" w:eastAsiaTheme="minorHAnsi" w:hAnsi="Times New Roman" w:cs="Times New Roman"/>
          <w:sz w:val="24"/>
          <w:szCs w:val="24"/>
        </w:rPr>
        <w:t>Cilincing</w:t>
      </w:r>
      <w:proofErr w:type="spellEnd"/>
      <w:r>
        <w:rPr>
          <w:rFonts w:ascii="Times New Roman" w:eastAsiaTheme="minorHAnsi" w:hAnsi="Times New Roman" w:cs="Times New Roman"/>
          <w:sz w:val="24"/>
          <w:szCs w:val="24"/>
        </w:rPr>
        <w:t xml:space="preserve"> Jakarta Utara, </w:t>
      </w:r>
      <w:proofErr w:type="spellStart"/>
      <w:r>
        <w:rPr>
          <w:rFonts w:ascii="Times New Roman" w:hAnsi="Times New Roman" w:cs="Times New Roman"/>
          <w:sz w:val="24"/>
          <w:szCs w:val="24"/>
          <w:lang w:bidi="ar"/>
        </w:rPr>
        <w:t>maka</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dapat</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ditarik</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kesimpulan</w:t>
      </w:r>
      <w:proofErr w:type="spellEnd"/>
      <w:r>
        <w:rPr>
          <w:rFonts w:ascii="Times New Roman" w:hAnsi="Times New Roman" w:cs="Times New Roman"/>
          <w:sz w:val="24"/>
          <w:szCs w:val="24"/>
          <w:lang w:bidi="ar"/>
        </w:rPr>
        <w:t xml:space="preserve"> </w:t>
      </w:r>
      <w:proofErr w:type="spellStart"/>
      <w:r>
        <w:rPr>
          <w:rFonts w:ascii="Times New Roman" w:hAnsi="Times New Roman" w:cs="Times New Roman"/>
          <w:sz w:val="24"/>
          <w:szCs w:val="24"/>
          <w:lang w:bidi="ar"/>
        </w:rPr>
        <w:t>sebagai</w:t>
      </w:r>
      <w:proofErr w:type="spellEnd"/>
      <w:r>
        <w:rPr>
          <w:rFonts w:ascii="Times New Roman" w:hAnsi="Times New Roman" w:cs="Times New Roman"/>
          <w:sz w:val="24"/>
          <w:szCs w:val="24"/>
          <w:lang w:bidi="ar"/>
        </w:rPr>
        <w:t xml:space="preserve"> </w:t>
      </w:r>
      <w:proofErr w:type="spellStart"/>
      <w:proofErr w:type="gramStart"/>
      <w:r>
        <w:rPr>
          <w:rFonts w:ascii="Times New Roman" w:hAnsi="Times New Roman" w:cs="Times New Roman"/>
          <w:sz w:val="24"/>
          <w:szCs w:val="24"/>
          <w:lang w:bidi="ar"/>
        </w:rPr>
        <w:t>berikut</w:t>
      </w:r>
      <w:proofErr w:type="spellEnd"/>
      <w:r>
        <w:rPr>
          <w:rFonts w:ascii="Times New Roman" w:hAnsi="Times New Roman" w:cs="Times New Roman"/>
          <w:sz w:val="24"/>
          <w:szCs w:val="24"/>
          <w:lang w:bidi="ar"/>
        </w:rPr>
        <w:t xml:space="preserve"> :</w:t>
      </w:r>
      <w:proofErr w:type="gramEnd"/>
    </w:p>
    <w:p w:rsidR="00EE0A3D" w:rsidRDefault="00BE1D93">
      <w:pPr>
        <w:pStyle w:val="ListParagraph"/>
        <w:numPr>
          <w:ilvl w:val="1"/>
          <w:numId w:val="4"/>
        </w:numPr>
        <w:spacing w:line="360" w:lineRule="auto"/>
        <w:ind w:left="450"/>
        <w:jc w:val="both"/>
        <w:rPr>
          <w:rFonts w:ascii="Times New Roman" w:eastAsia="SimSun" w:hAnsi="Times New Roman"/>
          <w:sz w:val="24"/>
          <w:szCs w:val="24"/>
        </w:rPr>
      </w:pPr>
      <w:r>
        <w:rPr>
          <w:rFonts w:ascii="Times New Roman" w:hAnsi="Times New Roman"/>
          <w:sz w:val="24"/>
          <w:szCs w:val="24"/>
        </w:rPr>
        <w:t>Berdasarkan hasil penelitian, dapat disimpulkan bahwa tingkat keparahan stain pada orang dewasa berdasarkan konsumsi kopi yaitu sebanyak 28 responden dengan kriteria baik, 12 responden dengan kriteria sedang dan tidak ada responden dengan kriteria buruk dengan hasil uji chi square (0,006), artinya ada hubungan yang signifikan antara komsumsi kopi dengan tingkat ke</w:t>
      </w:r>
      <w:proofErr w:type="spellStart"/>
      <w:r>
        <w:rPr>
          <w:rFonts w:ascii="Times New Roman" w:hAnsi="Times New Roman"/>
          <w:sz w:val="24"/>
          <w:szCs w:val="24"/>
          <w:lang w:val="en-GB"/>
        </w:rPr>
        <w:t>parahan</w:t>
      </w:r>
      <w:proofErr w:type="spellEnd"/>
      <w:r>
        <w:rPr>
          <w:rFonts w:ascii="Times New Roman" w:hAnsi="Times New Roman"/>
          <w:sz w:val="24"/>
          <w:szCs w:val="24"/>
          <w:lang w:val="en-GB"/>
        </w:rPr>
        <w:t xml:space="preserve"> stain</w:t>
      </w:r>
      <w:r>
        <w:rPr>
          <w:rFonts w:ascii="Times New Roman" w:hAnsi="Times New Roman"/>
          <w:sz w:val="24"/>
          <w:szCs w:val="24"/>
        </w:rPr>
        <w:t>.</w:t>
      </w:r>
    </w:p>
    <w:p w:rsidR="00EE0A3D" w:rsidRDefault="00BE1D93">
      <w:pPr>
        <w:pStyle w:val="ListParagraph"/>
        <w:numPr>
          <w:ilvl w:val="1"/>
          <w:numId w:val="4"/>
        </w:numPr>
        <w:spacing w:line="360" w:lineRule="auto"/>
        <w:ind w:left="450"/>
        <w:jc w:val="both"/>
        <w:rPr>
          <w:rFonts w:ascii="Times New Roman" w:hAnsi="Times New Roman"/>
          <w:sz w:val="24"/>
          <w:szCs w:val="24"/>
        </w:rPr>
      </w:pPr>
      <w:r>
        <w:rPr>
          <w:rFonts w:ascii="Times New Roman" w:hAnsi="Times New Roman"/>
          <w:sz w:val="24"/>
          <w:szCs w:val="24"/>
        </w:rPr>
        <w:lastRenderedPageBreak/>
        <w:t xml:space="preserve">Frekuensi konsumsi kopi pada orang dewasa di Cilincing Jakarta Utara sebanyak 25 responden mengonsumsi kopi ≤3x sehari dan sebanyak 15 responden mengonsumsi kopi &gt;3x sehari </w:t>
      </w:r>
    </w:p>
    <w:p w:rsidR="00EE0A3D" w:rsidRDefault="00BE1D93">
      <w:pPr>
        <w:pStyle w:val="ListParagraph"/>
        <w:numPr>
          <w:ilvl w:val="1"/>
          <w:numId w:val="4"/>
        </w:numPr>
        <w:spacing w:line="360" w:lineRule="auto"/>
        <w:ind w:left="450"/>
        <w:jc w:val="both"/>
        <w:rPr>
          <w:rFonts w:ascii="Times New Roman" w:hAnsi="Times New Roman"/>
          <w:sz w:val="24"/>
          <w:szCs w:val="24"/>
        </w:rPr>
      </w:pPr>
      <w:r>
        <w:rPr>
          <w:rFonts w:ascii="Times New Roman" w:hAnsi="Times New Roman"/>
          <w:sz w:val="24"/>
          <w:szCs w:val="24"/>
        </w:rPr>
        <w:t>Tingkat keparahan stain berdasarkan usia pada orang dewasa di Clincing Jakarta Utara sebanyak 28 responden memiliki kriteria baik, sebanyak 12 responden memiliki kriteria sedang, dan tidak ada responden yang memiliki kriteria buruk dengan hasil uji chi square</w:t>
      </w:r>
    </w:p>
    <w:p w:rsidR="00EE0A3D" w:rsidRDefault="00BE1D93" w:rsidP="00132357">
      <w:pPr>
        <w:tabs>
          <w:tab w:val="left" w:pos="3969"/>
          <w:tab w:val="left" w:pos="425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EE0A3D" w:rsidRPr="00422F00" w:rsidRDefault="00132357" w:rsidP="00132357">
      <w:pPr>
        <w:adjustRightInd w:val="0"/>
        <w:spacing w:line="240" w:lineRule="auto"/>
        <w:ind w:left="2520"/>
        <w:jc w:val="both"/>
        <w:rPr>
          <w:rFonts w:ascii="Times New Roman" w:hAnsi="Times New Roman" w:cs="Times New Roman"/>
          <w:sz w:val="24"/>
          <w:szCs w:val="24"/>
        </w:rPr>
      </w:pPr>
      <w:r w:rsidRPr="00132357">
        <w:rPr>
          <w:rFonts w:ascii="Times New Roman" w:eastAsia="Calibri" w:hAnsi="Times New Roman" w:cs="Times New Roman"/>
          <w:sz w:val="24"/>
          <w:szCs w:val="24"/>
          <w:lang w:val="id-ID" w:eastAsia="en-US"/>
        </w:rPr>
        <w:fldChar w:fldCharType="begin" w:fldLock="1"/>
      </w:r>
      <w:r w:rsidR="00BE1D93" w:rsidRPr="00422F00">
        <w:rPr>
          <w:rFonts w:ascii="Times New Roman" w:hAnsi="Times New Roman" w:cs="Times New Roman"/>
          <w:sz w:val="24"/>
          <w:szCs w:val="24"/>
        </w:rPr>
        <w:instrText xml:space="preserve">ADDIN Mendeley Bibliography CSL_BIBLIOGRAPHY </w:instrText>
      </w:r>
      <w:r w:rsidRPr="00132357">
        <w:rPr>
          <w:rFonts w:ascii="Times New Roman" w:eastAsia="Calibri" w:hAnsi="Times New Roman" w:cs="Times New Roman"/>
          <w:sz w:val="24"/>
          <w:szCs w:val="24"/>
          <w:lang w:val="id-ID" w:eastAsia="en-US"/>
        </w:rPr>
        <w:fldChar w:fldCharType="separate"/>
      </w:r>
    </w:p>
    <w:p w:rsidR="00EE0A3D" w:rsidRPr="00422F00" w:rsidRDefault="00422F00" w:rsidP="00132357">
      <w:pPr>
        <w:adjustRightInd w:val="0"/>
        <w:spacing w:line="240" w:lineRule="auto"/>
        <w:ind w:left="430" w:hanging="430"/>
        <w:jc w:val="both"/>
        <w:rPr>
          <w:rFonts w:ascii="Times New Roman" w:hAnsi="Times New Roman" w:cs="Times New Roman"/>
          <w:sz w:val="24"/>
          <w:szCs w:val="24"/>
        </w:rPr>
      </w:pPr>
      <w:r w:rsidRPr="00422F00">
        <w:rPr>
          <w:rFonts w:ascii="Times New Roman" w:hAnsi="Times New Roman" w:cs="Times New Roman"/>
          <w:sz w:val="24"/>
          <w:szCs w:val="24"/>
        </w:rPr>
        <w:t>[1]</w:t>
      </w:r>
      <w:r>
        <w:rPr>
          <w:rFonts w:ascii="Times New Roman" w:hAnsi="Times New Roman" w:cs="Times New Roman"/>
          <w:sz w:val="24"/>
          <w:szCs w:val="24"/>
        </w:rPr>
        <w:tab/>
      </w:r>
      <w:r w:rsidRPr="00422F00">
        <w:rPr>
          <w:rFonts w:ascii="Times New Roman" w:hAnsi="Times New Roman" w:cs="Times New Roman"/>
          <w:sz w:val="24"/>
          <w:szCs w:val="24"/>
        </w:rPr>
        <w:t xml:space="preserve">Ariwibowo, T. (n.d.). </w:t>
      </w:r>
      <w:r w:rsidRPr="00422F00">
        <w:rPr>
          <w:rFonts w:ascii="Times New Roman" w:hAnsi="Times New Roman" w:cs="Times New Roman"/>
          <w:i/>
          <w:iCs/>
          <w:sz w:val="24"/>
          <w:szCs w:val="24"/>
        </w:rPr>
        <w:t>Pengaruh Larutan Madu Hitam Manis Terhadap Pembersihan Diskolorasi Akibat Kopi Pada Resin Komposit Mikrohibrida</w:t>
      </w:r>
      <w:r w:rsidRPr="00422F00">
        <w:rPr>
          <w:rFonts w:ascii="Times New Roman" w:hAnsi="Times New Roman" w:cs="Times New Roman"/>
          <w:sz w:val="24"/>
          <w:szCs w:val="24"/>
        </w:rPr>
        <w:t>.</w:t>
      </w:r>
    </w:p>
    <w:p w:rsidR="00422F00" w:rsidRDefault="00422F00" w:rsidP="00132357">
      <w:pPr>
        <w:adjustRightInd w:val="0"/>
        <w:spacing w:line="240" w:lineRule="auto"/>
        <w:ind w:left="426" w:hanging="426"/>
        <w:jc w:val="both"/>
        <w:rPr>
          <w:rFonts w:ascii="Times New Roman" w:hAnsi="Times New Roman"/>
          <w:sz w:val="24"/>
          <w:szCs w:val="24"/>
        </w:rPr>
      </w:pPr>
      <w:r>
        <w:rPr>
          <w:rFonts w:ascii="Times New Roman" w:hAnsi="Times New Roman"/>
          <w:sz w:val="24"/>
          <w:szCs w:val="24"/>
        </w:rPr>
        <w:t xml:space="preserve">[2] </w:t>
      </w:r>
      <w:r w:rsidRPr="00422F00">
        <w:rPr>
          <w:rFonts w:ascii="Times New Roman" w:hAnsi="Times New Roman"/>
          <w:sz w:val="24"/>
          <w:szCs w:val="24"/>
        </w:rPr>
        <w:t xml:space="preserve">Herijulianti, E., Putri, M. H., &amp; Nurjannah, N. (2010). </w:t>
      </w:r>
      <w:r w:rsidRPr="00422F00">
        <w:rPr>
          <w:rFonts w:ascii="Times New Roman" w:hAnsi="Times New Roman"/>
          <w:i/>
          <w:iCs/>
          <w:sz w:val="24"/>
          <w:szCs w:val="24"/>
        </w:rPr>
        <w:t>lmu Pencegahan Penyakit Jaringan Keras dan Jaringan Pendukung Gigi</w:t>
      </w:r>
      <w:r w:rsidRPr="00422F00">
        <w:rPr>
          <w:rFonts w:ascii="Times New Roman" w:hAnsi="Times New Roman"/>
          <w:sz w:val="24"/>
          <w:szCs w:val="24"/>
        </w:rPr>
        <w:t>. EGC.</w:t>
      </w:r>
    </w:p>
    <w:p w:rsidR="00632FF7" w:rsidRDefault="00422F00" w:rsidP="00132357">
      <w:pPr>
        <w:adjustRightInd w:val="0"/>
        <w:spacing w:line="240" w:lineRule="auto"/>
        <w:ind w:left="426" w:hanging="426"/>
        <w:jc w:val="both"/>
        <w:rPr>
          <w:rFonts w:ascii="Times New Roman" w:hAnsi="Times New Roman"/>
          <w:sz w:val="24"/>
          <w:szCs w:val="24"/>
        </w:rPr>
      </w:pPr>
      <w:r>
        <w:rPr>
          <w:rFonts w:ascii="Times New Roman" w:hAnsi="Times New Roman"/>
          <w:sz w:val="24"/>
          <w:szCs w:val="24"/>
        </w:rPr>
        <w:t xml:space="preserve">[3] </w:t>
      </w:r>
      <w:r w:rsidRPr="00422F00">
        <w:rPr>
          <w:rFonts w:ascii="Times New Roman" w:hAnsi="Times New Roman"/>
          <w:sz w:val="24"/>
          <w:szCs w:val="24"/>
        </w:rPr>
        <w:t xml:space="preserve">Juniafri, Andri Rindi Antika. (2013). </w:t>
      </w:r>
      <w:r w:rsidRPr="00422F00">
        <w:rPr>
          <w:rFonts w:ascii="Times New Roman" w:hAnsi="Times New Roman"/>
          <w:i/>
          <w:iCs/>
          <w:sz w:val="24"/>
          <w:szCs w:val="24"/>
        </w:rPr>
        <w:t>Pengaruh Merokok Dan Minuman Merwarna Terhadap Pembentukan Stain</w:t>
      </w:r>
      <w:r w:rsidRPr="00422F00">
        <w:rPr>
          <w:rFonts w:ascii="Times New Roman" w:hAnsi="Times New Roman"/>
          <w:sz w:val="24"/>
          <w:szCs w:val="24"/>
        </w:rPr>
        <w:t>. 1–32.</w:t>
      </w:r>
    </w:p>
    <w:p w:rsidR="00632FF7" w:rsidRDefault="00632FF7" w:rsidP="00132357">
      <w:pPr>
        <w:adjustRightInd w:val="0"/>
        <w:spacing w:line="240" w:lineRule="auto"/>
        <w:ind w:left="426" w:hanging="426"/>
        <w:jc w:val="both"/>
        <w:rPr>
          <w:rFonts w:ascii="Times New Roman" w:hAnsi="Times New Roman"/>
          <w:sz w:val="24"/>
          <w:szCs w:val="24"/>
        </w:rPr>
      </w:pPr>
      <w:r>
        <w:rPr>
          <w:rFonts w:ascii="Times New Roman" w:hAnsi="Times New Roman"/>
          <w:sz w:val="24"/>
          <w:szCs w:val="24"/>
        </w:rPr>
        <w:t xml:space="preserve">[4] </w:t>
      </w:r>
      <w:r w:rsidRPr="00632FF7">
        <w:rPr>
          <w:rFonts w:ascii="Times New Roman" w:hAnsi="Times New Roman"/>
          <w:sz w:val="24"/>
          <w:szCs w:val="24"/>
        </w:rPr>
        <w:t xml:space="preserve">Munadirah, &amp; Abdullah, N. (2020a). Pengaruh Kebiasaan Mengkomsumsi Kopi Yang Dapat Menimbulkan Stain Di Puskesmas Larompongkec. Larompong Kab. Luwu. </w:t>
      </w:r>
      <w:r w:rsidRPr="00632FF7">
        <w:rPr>
          <w:rFonts w:ascii="Times New Roman" w:hAnsi="Times New Roman"/>
          <w:i/>
          <w:iCs/>
          <w:sz w:val="24"/>
          <w:szCs w:val="24"/>
        </w:rPr>
        <w:t>19 ( 1 )</w:t>
      </w:r>
      <w:r w:rsidRPr="00632FF7">
        <w:rPr>
          <w:rFonts w:ascii="Times New Roman" w:hAnsi="Times New Roman"/>
          <w:sz w:val="24"/>
          <w:szCs w:val="24"/>
        </w:rPr>
        <w:t>.</w:t>
      </w:r>
    </w:p>
    <w:p w:rsidR="00132357" w:rsidRDefault="00632FF7" w:rsidP="00132357">
      <w:pPr>
        <w:adjustRightInd w:val="0"/>
        <w:spacing w:line="240" w:lineRule="auto"/>
        <w:ind w:left="426" w:hanging="426"/>
        <w:jc w:val="both"/>
        <w:rPr>
          <w:rFonts w:ascii="Times New Roman" w:hAnsi="Times New Roman"/>
          <w:sz w:val="24"/>
          <w:szCs w:val="24"/>
        </w:rPr>
      </w:pPr>
      <w:r>
        <w:rPr>
          <w:rFonts w:ascii="Times New Roman" w:hAnsi="Times New Roman"/>
          <w:sz w:val="24"/>
          <w:szCs w:val="24"/>
        </w:rPr>
        <w:t xml:space="preserve"> </w:t>
      </w:r>
      <w:r w:rsidR="00132357">
        <w:rPr>
          <w:rFonts w:ascii="Times New Roman" w:hAnsi="Times New Roman"/>
          <w:sz w:val="24"/>
          <w:szCs w:val="24"/>
        </w:rPr>
        <w:t xml:space="preserve">[5] </w:t>
      </w:r>
      <w:r w:rsidRPr="00632FF7">
        <w:rPr>
          <w:rFonts w:ascii="Times New Roman" w:hAnsi="Times New Roman"/>
          <w:sz w:val="24"/>
          <w:szCs w:val="24"/>
        </w:rPr>
        <w:t xml:space="preserve">Prasety, A. W., Rochadi, K., &amp; Lumongga, N. (2019). </w:t>
      </w:r>
      <w:r w:rsidRPr="00632FF7">
        <w:rPr>
          <w:rFonts w:ascii="Times New Roman" w:hAnsi="Times New Roman"/>
          <w:i/>
          <w:iCs/>
          <w:sz w:val="24"/>
          <w:szCs w:val="24"/>
        </w:rPr>
        <w:t xml:space="preserve">Pengaruh Media Sosial Dalam Peningkatan Pengetahuan dan Sikap </w:t>
      </w:r>
      <w:r w:rsidRPr="00632FF7">
        <w:rPr>
          <w:rFonts w:ascii="Times New Roman" w:hAnsi="Times New Roman"/>
          <w:i/>
          <w:iCs/>
          <w:sz w:val="24"/>
          <w:szCs w:val="24"/>
        </w:rPr>
        <w:t>Siswa Perokok Terhadap Pencegahan Stain Gigi di SMA Negeri 1 Sei Lepan Kabupaten Langkat Tahun 2019</w:t>
      </w:r>
      <w:r w:rsidRPr="00632FF7">
        <w:rPr>
          <w:rFonts w:ascii="Times New Roman" w:hAnsi="Times New Roman"/>
          <w:sz w:val="24"/>
          <w:szCs w:val="24"/>
        </w:rPr>
        <w:t>.</w:t>
      </w:r>
    </w:p>
    <w:p w:rsidR="00EE0A3D" w:rsidRPr="00132357" w:rsidRDefault="00132357" w:rsidP="00132357">
      <w:pPr>
        <w:adjustRightInd w:val="0"/>
        <w:spacing w:line="240" w:lineRule="auto"/>
        <w:ind w:left="426" w:hanging="426"/>
        <w:jc w:val="both"/>
        <w:rPr>
          <w:rFonts w:ascii="Times New Roman" w:hAnsi="Times New Roman"/>
          <w:sz w:val="24"/>
          <w:szCs w:val="24"/>
        </w:rPr>
      </w:pPr>
      <w:r>
        <w:rPr>
          <w:rFonts w:ascii="Times New Roman" w:hAnsi="Times New Roman"/>
          <w:sz w:val="24"/>
          <w:szCs w:val="24"/>
        </w:rPr>
        <w:t xml:space="preserve">[6] </w:t>
      </w:r>
      <w:r w:rsidRPr="00132357">
        <w:rPr>
          <w:rFonts w:ascii="Times New Roman" w:hAnsi="Times New Roman"/>
          <w:sz w:val="24"/>
          <w:szCs w:val="24"/>
        </w:rPr>
        <w:t xml:space="preserve">Rahayu, M. S. (2020). </w:t>
      </w:r>
      <w:r w:rsidRPr="00132357">
        <w:rPr>
          <w:rFonts w:ascii="Times New Roman" w:hAnsi="Times New Roman"/>
          <w:i/>
          <w:iCs/>
          <w:sz w:val="24"/>
          <w:szCs w:val="24"/>
        </w:rPr>
        <w:t>Asuhan Kesehatan Gigi dan Mulut Dengan Kasus Stain Pada Tn.QS (19 Tahun)</w:t>
      </w:r>
      <w:r w:rsidRPr="00132357">
        <w:rPr>
          <w:rFonts w:ascii="Times New Roman" w:hAnsi="Times New Roman"/>
          <w:sz w:val="24"/>
          <w:szCs w:val="24"/>
        </w:rPr>
        <w:t xml:space="preserve"> [Politeknik Kesehatan Band</w:t>
      </w:r>
      <w:r w:rsidRPr="00132357">
        <w:rPr>
          <w:rFonts w:ascii="Times New Roman" w:hAnsi="Times New Roman"/>
          <w:sz w:val="24"/>
          <w:szCs w:val="24"/>
        </w:rPr>
        <w:fldChar w:fldCharType="end"/>
      </w:r>
    </w:p>
    <w:sectPr w:rsidR="00EE0A3D" w:rsidRPr="00132357">
      <w:type w:val="continuous"/>
      <w:pgSz w:w="11909" w:h="16834"/>
      <w:pgMar w:top="1701" w:right="1134" w:bottom="1701" w:left="1418" w:header="1418" w:footer="720" w:gutter="0"/>
      <w:pgNumType w:chapStyle="1"/>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740" w:rsidRDefault="003E4740">
      <w:pPr>
        <w:spacing w:line="240" w:lineRule="auto"/>
      </w:pPr>
      <w:r>
        <w:separator/>
      </w:r>
    </w:p>
  </w:endnote>
  <w:endnote w:type="continuationSeparator" w:id="0">
    <w:p w:rsidR="003E4740" w:rsidRDefault="003E4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A3D" w:rsidRDefault="00BE1D93">
    <w:pPr>
      <w:pStyle w:val="Footer"/>
      <w:jc w:val="right"/>
      <w:rPr>
        <w:rFonts w:asciiTheme="majorHAnsi" w:hAnsiTheme="majorHAnsi" w:cs="Times New Roman"/>
        <w:sz w:val="20"/>
      </w:rPr>
    </w:pPr>
    <w:r>
      <w:rPr>
        <w:noProof/>
        <w:sz w:val="20"/>
        <w:lang w:val="en-ID" w:eastAsia="en-ID"/>
      </w:rPr>
      <mc:AlternateContent>
        <mc:Choice Requires="wps">
          <w:drawing>
            <wp:anchor distT="0" distB="0" distL="114300" distR="114300" simplePos="0" relativeHeight="251659264" behindDoc="0" locked="0" layoutInCell="1" allowOverlap="1" wp14:anchorId="0B36A6FD">
              <wp:simplePos x="0" y="0"/>
              <wp:positionH relativeFrom="margin">
                <wp:align>right</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rPr>
                            <w:id w:val="260788977"/>
                          </w:sdtPr>
                          <w:sdtEndPr>
                            <w:rPr>
                              <w:rFonts w:asciiTheme="majorHAnsi" w:hAnsiTheme="majorHAnsi"/>
                              <w:sz w:val="20"/>
                            </w:rPr>
                          </w:sdtEndPr>
                          <w:sdtContent>
                            <w:p w:rsidR="00EE0A3D" w:rsidRDefault="00BE1D93">
                              <w:pPr>
                                <w:pStyle w:val="Footer"/>
                                <w:jc w:val="right"/>
                                <w:rPr>
                                  <w:rFonts w:asciiTheme="majorHAnsi" w:hAnsiTheme="majorHAnsi" w:cs="Times New Roman"/>
                                  <w:sz w:val="20"/>
                                </w:rPr>
                              </w:pPr>
                              <w:r>
                                <w:rPr>
                                  <w:rFonts w:asciiTheme="majorHAnsi" w:hAnsiTheme="majorHAnsi" w:cs="Times New Roman"/>
                                  <w:sz w:val="20"/>
                                </w:rPr>
                                <w:fldChar w:fldCharType="begin"/>
                              </w:r>
                              <w:r>
                                <w:rPr>
                                  <w:rFonts w:asciiTheme="majorHAnsi" w:hAnsiTheme="majorHAnsi" w:cs="Times New Roman"/>
                                  <w:sz w:val="20"/>
                                </w:rPr>
                                <w:instrText xml:space="preserve"> PAGE   \* MERGEFORMAT </w:instrText>
                              </w:r>
                              <w:r>
                                <w:rPr>
                                  <w:rFonts w:asciiTheme="majorHAnsi" w:hAnsiTheme="majorHAnsi" w:cs="Times New Roman"/>
                                  <w:sz w:val="20"/>
                                </w:rPr>
                                <w:fldChar w:fldCharType="separate"/>
                              </w:r>
                              <w:r w:rsidR="00B049DE">
                                <w:rPr>
                                  <w:rFonts w:asciiTheme="majorHAnsi" w:hAnsiTheme="majorHAnsi" w:cs="Times New Roman"/>
                                  <w:noProof/>
                                  <w:sz w:val="20"/>
                                </w:rPr>
                                <w:t>69</w:t>
                              </w:r>
                              <w:r>
                                <w:rPr>
                                  <w:rFonts w:asciiTheme="majorHAnsi" w:hAnsiTheme="majorHAnsi" w:cs="Times New Roman"/>
                                  <w:sz w:val="20"/>
                                </w:rPr>
                                <w:fldChar w:fldCharType="end"/>
                              </w:r>
                            </w:p>
                          </w:sdtContent>
                        </w:sdt>
                        <w:p w:rsidR="00EE0A3D" w:rsidRDefault="00EE0A3D">
                          <w:pPr>
                            <w:rPr>
                              <w:rFonts w:asciiTheme="majorHAnsi" w:hAnsiTheme="majorHAnsi"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36A6FD" id="_x0000_t202" coordsize="21600,21600" o:spt="202" path="m,l,21600r21600,l21600,xe">
              <v:stroke joinstyle="miter"/>
              <v:path gradientshapeok="t" o:connecttype="rect"/>
            </v:shapetype>
            <v:shape id="Text Box 7"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cOUwIAAAkFAAAOAAAAZHJzL2Uyb0RvYy54bWysVMFu2zAMvQ/YPwi6L047rA2C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h&#10;t3cOUwIAAAkFAAAOAAAAAAAAAAAAAAAAAC4CAABkcnMvZTJvRG9jLnhtbFBLAQItABQABgAIAAAA&#10;IQBxqtG51wAAAAUBAAAPAAAAAAAAAAAAAAAAAK0EAABkcnMvZG93bnJldi54bWxQSwUGAAAAAAQA&#10;BADzAAAAsQUAAAAA&#10;" filled="f" stroked="f" strokeweight=".5pt">
              <v:textbox style="mso-fit-shape-to-text:t" inset="0,0,0,0">
                <w:txbxContent>
                  <w:sdt>
                    <w:sdtPr>
                      <w:rPr>
                        <w:rFonts w:ascii="Times New Roman" w:hAnsi="Times New Roman" w:cs="Times New Roman"/>
                      </w:rPr>
                      <w:id w:val="260788977"/>
                    </w:sdtPr>
                    <w:sdtEndPr>
                      <w:rPr>
                        <w:rFonts w:asciiTheme="majorHAnsi" w:hAnsiTheme="majorHAnsi"/>
                        <w:sz w:val="20"/>
                      </w:rPr>
                    </w:sdtEndPr>
                    <w:sdtContent>
                      <w:p w:rsidR="00EE0A3D" w:rsidRDefault="00BE1D93">
                        <w:pPr>
                          <w:pStyle w:val="Footer"/>
                          <w:jc w:val="right"/>
                          <w:rPr>
                            <w:rFonts w:asciiTheme="majorHAnsi" w:hAnsiTheme="majorHAnsi" w:cs="Times New Roman"/>
                            <w:sz w:val="20"/>
                          </w:rPr>
                        </w:pPr>
                        <w:r>
                          <w:rPr>
                            <w:rFonts w:asciiTheme="majorHAnsi" w:hAnsiTheme="majorHAnsi" w:cs="Times New Roman"/>
                            <w:sz w:val="20"/>
                          </w:rPr>
                          <w:fldChar w:fldCharType="begin"/>
                        </w:r>
                        <w:r>
                          <w:rPr>
                            <w:rFonts w:asciiTheme="majorHAnsi" w:hAnsiTheme="majorHAnsi" w:cs="Times New Roman"/>
                            <w:sz w:val="20"/>
                          </w:rPr>
                          <w:instrText xml:space="preserve"> PAGE   \* MERGEFORMAT </w:instrText>
                        </w:r>
                        <w:r>
                          <w:rPr>
                            <w:rFonts w:asciiTheme="majorHAnsi" w:hAnsiTheme="majorHAnsi" w:cs="Times New Roman"/>
                            <w:sz w:val="20"/>
                          </w:rPr>
                          <w:fldChar w:fldCharType="separate"/>
                        </w:r>
                        <w:r w:rsidR="00B049DE">
                          <w:rPr>
                            <w:rFonts w:asciiTheme="majorHAnsi" w:hAnsiTheme="majorHAnsi" w:cs="Times New Roman"/>
                            <w:noProof/>
                            <w:sz w:val="20"/>
                          </w:rPr>
                          <w:t>69</w:t>
                        </w:r>
                        <w:r>
                          <w:rPr>
                            <w:rFonts w:asciiTheme="majorHAnsi" w:hAnsiTheme="majorHAnsi" w:cs="Times New Roman"/>
                            <w:sz w:val="20"/>
                          </w:rPr>
                          <w:fldChar w:fldCharType="end"/>
                        </w:r>
                      </w:p>
                    </w:sdtContent>
                  </w:sdt>
                  <w:p w:rsidR="00EE0A3D" w:rsidRDefault="00EE0A3D">
                    <w:pPr>
                      <w:rPr>
                        <w:rFonts w:asciiTheme="majorHAnsi" w:hAnsiTheme="majorHAnsi" w:cs="Times New Roman"/>
                        <w:sz w:val="20"/>
                      </w:rPr>
                    </w:pPr>
                  </w:p>
                </w:txbxContent>
              </v:textbox>
              <w10:wrap anchorx="margin"/>
            </v:shape>
          </w:pict>
        </mc:Fallback>
      </mc:AlternateContent>
    </w:r>
  </w:p>
  <w:p w:rsidR="00EE0A3D" w:rsidRDefault="00EE0A3D">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3" w:type="pct"/>
      <w:jc w:val="center"/>
      <w:tblCellMar>
        <w:top w:w="144" w:type="dxa"/>
        <w:left w:w="115" w:type="dxa"/>
        <w:bottom w:w="144" w:type="dxa"/>
        <w:right w:w="115" w:type="dxa"/>
      </w:tblCellMar>
      <w:tblLook w:val="04A0" w:firstRow="1" w:lastRow="0" w:firstColumn="1" w:lastColumn="0" w:noHBand="0" w:noVBand="1"/>
    </w:tblPr>
    <w:tblGrid>
      <w:gridCol w:w="4750"/>
      <w:gridCol w:w="4519"/>
    </w:tblGrid>
    <w:tr w:rsidR="00EE0A3D">
      <w:trPr>
        <w:trHeight w:hRule="exact" w:val="115"/>
        <w:jc w:val="center"/>
      </w:trPr>
      <w:tc>
        <w:tcPr>
          <w:tcW w:w="4822" w:type="dxa"/>
          <w:shd w:val="clear" w:color="auto" w:fill="4F81BD" w:themeFill="accent1"/>
          <w:tcMar>
            <w:top w:w="0" w:type="dxa"/>
            <w:bottom w:w="0" w:type="dxa"/>
          </w:tcMar>
        </w:tcPr>
        <w:p w:rsidR="00EE0A3D" w:rsidRDefault="00EE0A3D">
          <w:pPr>
            <w:pStyle w:val="Header"/>
            <w:tabs>
              <w:tab w:val="clear" w:pos="4680"/>
              <w:tab w:val="clear" w:pos="9360"/>
            </w:tabs>
            <w:rPr>
              <w:caps/>
              <w:sz w:val="18"/>
            </w:rPr>
          </w:pPr>
        </w:p>
      </w:tc>
      <w:tc>
        <w:tcPr>
          <w:tcW w:w="4674" w:type="dxa"/>
          <w:shd w:val="clear" w:color="auto" w:fill="4F81BD" w:themeFill="accent1"/>
          <w:tcMar>
            <w:top w:w="0" w:type="dxa"/>
            <w:bottom w:w="0" w:type="dxa"/>
          </w:tcMar>
        </w:tcPr>
        <w:p w:rsidR="00EE0A3D" w:rsidRDefault="00EE0A3D">
          <w:pPr>
            <w:pStyle w:val="Header"/>
            <w:tabs>
              <w:tab w:val="clear" w:pos="4680"/>
              <w:tab w:val="clear" w:pos="9360"/>
            </w:tabs>
            <w:jc w:val="right"/>
            <w:rPr>
              <w:caps/>
              <w:sz w:val="18"/>
            </w:rPr>
          </w:pPr>
        </w:p>
      </w:tc>
    </w:tr>
    <w:tr w:rsidR="00EE0A3D">
      <w:trPr>
        <w:jc w:val="center"/>
      </w:trPr>
      <w:sdt>
        <w:sdtPr>
          <w:rPr>
            <w:rFonts w:ascii="Times New Roman" w:eastAsia="Times New Roman" w:hAnsi="Times New Roman" w:cs="Times New Roman"/>
            <w:color w:val="000000"/>
            <w:sz w:val="20"/>
            <w:szCs w:val="18"/>
          </w:rPr>
          <w:alias w:val="Author"/>
          <w:id w:val="1534151868"/>
          <w:placeholder>
            <w:docPart w:val="D6D78B6B91844F1AB9E12ED89503B0C3"/>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2" w:type="dxa"/>
              <w:shd w:val="clear" w:color="auto" w:fill="auto"/>
              <w:vAlign w:val="center"/>
            </w:tcPr>
            <w:p w:rsidR="00EE0A3D" w:rsidRDefault="00BE1D93">
              <w:pPr>
                <w:pStyle w:val="Footer"/>
                <w:tabs>
                  <w:tab w:val="clear" w:pos="4680"/>
                  <w:tab w:val="clear" w:pos="9360"/>
                </w:tabs>
                <w:rPr>
                  <w:caps/>
                  <w:color w:val="808080" w:themeColor="background1" w:themeShade="80"/>
                  <w:sz w:val="18"/>
                  <w:szCs w:val="18"/>
                </w:rPr>
              </w:pPr>
              <w:r>
                <w:rPr>
                  <w:rFonts w:ascii="Times New Roman" w:eastAsia="Times New Roman" w:hAnsi="Times New Roman" w:cs="Times New Roman"/>
                  <w:color w:val="000000"/>
                  <w:sz w:val="20"/>
                  <w:szCs w:val="18"/>
                </w:rPr>
                <w:t xml:space="preserve">© AKG </w:t>
              </w:r>
              <w:proofErr w:type="spellStart"/>
              <w:r>
                <w:rPr>
                  <w:rFonts w:ascii="Times New Roman" w:eastAsia="Times New Roman" w:hAnsi="Times New Roman" w:cs="Times New Roman"/>
                  <w:color w:val="000000"/>
                  <w:sz w:val="20"/>
                  <w:szCs w:val="18"/>
                </w:rPr>
                <w:t>PuskesadOpen</w:t>
              </w:r>
              <w:proofErr w:type="spellEnd"/>
              <w:r>
                <w:rPr>
                  <w:rFonts w:ascii="Times New Roman" w:eastAsia="Times New Roman" w:hAnsi="Times New Roman" w:cs="Times New Roman"/>
                  <w:color w:val="000000"/>
                  <w:sz w:val="20"/>
                  <w:szCs w:val="18"/>
                </w:rPr>
                <w:t xml:space="preserve">                                                      Access: https://ejournal.akgpuskesad-jakarta.com/              Email: Lppm.akgpuskesad@gmail.com</w:t>
              </w:r>
            </w:p>
          </w:tc>
        </w:sdtContent>
      </w:sdt>
      <w:tc>
        <w:tcPr>
          <w:tcW w:w="4674" w:type="dxa"/>
          <w:shd w:val="clear" w:color="auto" w:fill="auto"/>
          <w:vAlign w:val="center"/>
        </w:tcPr>
        <w:p w:rsidR="00EE0A3D" w:rsidRDefault="00BE1D93">
          <w:pPr>
            <w:pStyle w:val="Footer"/>
            <w:tabs>
              <w:tab w:val="clear" w:pos="4680"/>
              <w:tab w:val="clear" w:pos="9360"/>
            </w:tabs>
            <w:jc w:val="right"/>
            <w:rPr>
              <w:rFonts w:asciiTheme="majorHAnsi" w:hAnsiTheme="majorHAnsi"/>
              <w:caps/>
              <w:color w:val="808080" w:themeColor="background1" w:themeShade="80"/>
              <w:sz w:val="18"/>
              <w:szCs w:val="18"/>
            </w:rPr>
          </w:pPr>
          <w:r>
            <w:rPr>
              <w:rFonts w:asciiTheme="majorHAnsi" w:hAnsiTheme="majorHAnsi"/>
              <w:caps/>
              <w:color w:val="808080" w:themeColor="background1" w:themeShade="80"/>
              <w:sz w:val="20"/>
              <w:szCs w:val="18"/>
            </w:rPr>
            <w:fldChar w:fldCharType="begin"/>
          </w:r>
          <w:r>
            <w:rPr>
              <w:rFonts w:asciiTheme="majorHAnsi" w:hAnsiTheme="majorHAnsi"/>
              <w:caps/>
              <w:color w:val="808080" w:themeColor="background1" w:themeShade="80"/>
              <w:sz w:val="20"/>
              <w:szCs w:val="18"/>
            </w:rPr>
            <w:instrText xml:space="preserve"> PAGE   \* MERGEFORMAT </w:instrText>
          </w:r>
          <w:r>
            <w:rPr>
              <w:rFonts w:asciiTheme="majorHAnsi" w:hAnsiTheme="majorHAnsi"/>
              <w:caps/>
              <w:color w:val="808080" w:themeColor="background1" w:themeShade="80"/>
              <w:sz w:val="20"/>
              <w:szCs w:val="18"/>
            </w:rPr>
            <w:fldChar w:fldCharType="separate"/>
          </w:r>
          <w:r>
            <w:rPr>
              <w:rFonts w:asciiTheme="majorHAnsi" w:hAnsiTheme="majorHAnsi"/>
              <w:caps/>
              <w:color w:val="808080" w:themeColor="background1" w:themeShade="80"/>
              <w:sz w:val="20"/>
              <w:szCs w:val="18"/>
            </w:rPr>
            <w:t>2</w:t>
          </w:r>
          <w:r>
            <w:rPr>
              <w:rFonts w:asciiTheme="majorHAnsi" w:hAnsiTheme="majorHAnsi"/>
              <w:caps/>
              <w:color w:val="808080" w:themeColor="background1" w:themeShade="80"/>
              <w:sz w:val="20"/>
              <w:szCs w:val="18"/>
            </w:rPr>
            <w:fldChar w:fldCharType="end"/>
          </w:r>
        </w:p>
      </w:tc>
    </w:tr>
  </w:tbl>
  <w:p w:rsidR="00EE0A3D" w:rsidRDefault="00EE0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740" w:rsidRDefault="003E4740">
      <w:pPr>
        <w:spacing w:after="0"/>
      </w:pPr>
      <w:r>
        <w:separator/>
      </w:r>
    </w:p>
  </w:footnote>
  <w:footnote w:type="continuationSeparator" w:id="0">
    <w:p w:rsidR="003E4740" w:rsidRDefault="003E47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Layout w:type="fixed"/>
      <w:tblLook w:val="04A0" w:firstRow="1" w:lastRow="0" w:firstColumn="1" w:lastColumn="0" w:noHBand="0" w:noVBand="1"/>
    </w:tblPr>
    <w:tblGrid>
      <w:gridCol w:w="5298"/>
      <w:gridCol w:w="4936"/>
    </w:tblGrid>
    <w:tr w:rsidR="00EE0A3D">
      <w:trPr>
        <w:trHeight w:val="878"/>
      </w:trPr>
      <w:tc>
        <w:tcPr>
          <w:tcW w:w="5298" w:type="dxa"/>
        </w:tcPr>
        <w:p w:rsidR="00EE0A3D" w:rsidRDefault="00BE1D93">
          <w:pPr>
            <w:spacing w:after="0" w:line="240" w:lineRule="auto"/>
            <w:rPr>
              <w:rFonts w:ascii="Calibri" w:eastAsia="Cambria" w:hAnsi="Calibri" w:cs="Calibri"/>
              <w:color w:val="44546A"/>
              <w:sz w:val="20"/>
            </w:rPr>
          </w:pPr>
          <w:r>
            <w:rPr>
              <w:rFonts w:ascii="Calibri" w:eastAsia="Cambria" w:hAnsi="Calibri" w:cs="Calibri"/>
              <w:color w:val="44546A"/>
              <w:sz w:val="20"/>
            </w:rPr>
            <w:t xml:space="preserve">Thera-dent </w:t>
          </w:r>
          <w:proofErr w:type="spellStart"/>
          <w:r>
            <w:rPr>
              <w:rFonts w:ascii="Calibri" w:eastAsia="Cambria" w:hAnsi="Calibri" w:cs="Calibri"/>
              <w:color w:val="44546A"/>
              <w:sz w:val="20"/>
            </w:rPr>
            <w:t>Jurnal</w:t>
          </w:r>
          <w:proofErr w:type="spellEnd"/>
          <w:r>
            <w:rPr>
              <w:rFonts w:ascii="Calibri" w:eastAsia="Cambria" w:hAnsi="Calibri" w:cs="Calibri"/>
              <w:color w:val="44546A"/>
              <w:sz w:val="20"/>
            </w:rPr>
            <w:t xml:space="preserve"> </w:t>
          </w:r>
          <w:proofErr w:type="spellStart"/>
          <w:r>
            <w:rPr>
              <w:rFonts w:ascii="Calibri" w:eastAsia="Cambria" w:hAnsi="Calibri" w:cs="Calibri"/>
              <w:color w:val="44546A"/>
              <w:sz w:val="20"/>
            </w:rPr>
            <w:t>Terapis</w:t>
          </w:r>
          <w:proofErr w:type="spellEnd"/>
          <w:r>
            <w:rPr>
              <w:rFonts w:ascii="Calibri" w:eastAsia="Cambria" w:hAnsi="Calibri" w:cs="Calibri"/>
              <w:color w:val="44546A"/>
              <w:sz w:val="20"/>
            </w:rPr>
            <w:t xml:space="preserve"> Gigi </w:t>
          </w:r>
          <w:proofErr w:type="spellStart"/>
          <w:r>
            <w:rPr>
              <w:rFonts w:ascii="Calibri" w:eastAsia="Cambria" w:hAnsi="Calibri" w:cs="Calibri"/>
              <w:color w:val="44546A"/>
              <w:sz w:val="20"/>
            </w:rPr>
            <w:t>dan</w:t>
          </w:r>
          <w:proofErr w:type="spellEnd"/>
          <w:r>
            <w:rPr>
              <w:rFonts w:ascii="Calibri" w:eastAsia="Cambria" w:hAnsi="Calibri" w:cs="Calibri"/>
              <w:color w:val="44546A"/>
              <w:sz w:val="20"/>
            </w:rPr>
            <w:t xml:space="preserve"> Mulut</w:t>
          </w:r>
        </w:p>
        <w:p w:rsidR="00EE0A3D" w:rsidRDefault="00BE1D93">
          <w:pPr>
            <w:spacing w:after="0" w:line="240" w:lineRule="auto"/>
            <w:rPr>
              <w:rFonts w:ascii="Calibri" w:eastAsia="Cambria" w:hAnsi="Calibri" w:cs="Calibri"/>
              <w:color w:val="44546A"/>
              <w:sz w:val="20"/>
            </w:rPr>
          </w:pPr>
          <w:r>
            <w:rPr>
              <w:rFonts w:ascii="Calibri" w:eastAsia="Cambria" w:hAnsi="Calibri" w:cs="Calibri"/>
              <w:i/>
              <w:color w:val="44546A"/>
              <w:sz w:val="20"/>
            </w:rPr>
            <w:t xml:space="preserve">Volume 4, </w:t>
          </w:r>
          <w:proofErr w:type="spellStart"/>
          <w:r>
            <w:rPr>
              <w:rFonts w:ascii="Calibri" w:eastAsia="Cambria" w:hAnsi="Calibri" w:cs="Calibri"/>
              <w:i/>
              <w:color w:val="44546A"/>
              <w:sz w:val="20"/>
            </w:rPr>
            <w:t>Nomor</w:t>
          </w:r>
          <w:proofErr w:type="spellEnd"/>
          <w:r>
            <w:rPr>
              <w:rFonts w:ascii="Calibri" w:eastAsia="Cambria" w:hAnsi="Calibri" w:cs="Calibri"/>
              <w:i/>
              <w:color w:val="44546A"/>
              <w:sz w:val="20"/>
            </w:rPr>
            <w:t xml:space="preserve"> 1 </w:t>
          </w:r>
          <w:proofErr w:type="spellStart"/>
          <w:r>
            <w:rPr>
              <w:rFonts w:ascii="Calibri" w:eastAsia="Cambria" w:hAnsi="Calibri" w:cs="Calibri"/>
              <w:i/>
              <w:color w:val="44546A"/>
              <w:sz w:val="20"/>
            </w:rPr>
            <w:t>Tahun</w:t>
          </w:r>
          <w:proofErr w:type="spellEnd"/>
          <w:r>
            <w:rPr>
              <w:rFonts w:ascii="Calibri" w:eastAsia="Cambria" w:hAnsi="Calibri" w:cs="Calibri"/>
              <w:i/>
              <w:color w:val="44546A"/>
              <w:sz w:val="20"/>
            </w:rPr>
            <w:t xml:space="preserve"> 2023, pp. 62-6</w:t>
          </w:r>
          <w:r w:rsidR="00132357">
            <w:rPr>
              <w:rFonts w:ascii="Calibri" w:eastAsia="Cambria" w:hAnsi="Calibri" w:cs="Calibri"/>
              <w:i/>
              <w:color w:val="44546A"/>
              <w:sz w:val="20"/>
            </w:rPr>
            <w:t>9</w:t>
          </w:r>
        </w:p>
        <w:p w:rsidR="00EE0A3D" w:rsidRDefault="00BE1D93">
          <w:pPr>
            <w:spacing w:after="0" w:line="240" w:lineRule="auto"/>
            <w:rPr>
              <w:rFonts w:ascii="Calibri" w:eastAsia="Cambria" w:hAnsi="Calibri" w:cs="Calibri"/>
              <w:color w:val="44546A"/>
              <w:sz w:val="20"/>
            </w:rPr>
          </w:pPr>
          <w:r>
            <w:rPr>
              <w:rFonts w:ascii="Calibri" w:eastAsia="Cambria" w:hAnsi="Calibri" w:cs="Calibri"/>
              <w:color w:val="44546A"/>
              <w:sz w:val="20"/>
            </w:rPr>
            <w:t>ISSN (online</w:t>
          </w:r>
          <w:proofErr w:type="gramStart"/>
          <w:r>
            <w:rPr>
              <w:rFonts w:ascii="Calibri" w:eastAsia="Cambria" w:hAnsi="Calibri" w:cs="Calibri"/>
              <w:color w:val="44546A"/>
              <w:sz w:val="20"/>
            </w:rPr>
            <w:t>) :</w:t>
          </w:r>
          <w:proofErr w:type="gramEnd"/>
          <w:r>
            <w:rPr>
              <w:rFonts w:ascii="Calibri" w:eastAsia="Cambria" w:hAnsi="Calibri" w:cs="Calibri"/>
              <w:color w:val="44546A"/>
              <w:sz w:val="20"/>
            </w:rPr>
            <w:t xml:space="preserve"> 2746.5527 DOI:  </w:t>
          </w:r>
          <w:hyperlink r:id="rId1">
            <w:proofErr w:type="spellStart"/>
            <w:r>
              <w:rPr>
                <w:rFonts w:ascii="Calibri" w:eastAsia="Cambria" w:hAnsi="Calibri" w:cs="Calibri"/>
                <w:color w:val="44546A"/>
                <w:sz w:val="20"/>
                <w:highlight w:val="white"/>
                <w:u w:val="single"/>
              </w:rPr>
              <w:t>xx</w:t>
            </w:r>
          </w:hyperlink>
          <w:hyperlink r:id="rId2">
            <w:r w:rsidR="0038389B">
              <w:rPr>
                <w:rFonts w:ascii="Calibri" w:eastAsia="Cambria" w:hAnsi="Calibri" w:cs="Calibri"/>
                <w:color w:val="44546A"/>
                <w:sz w:val="20"/>
                <w:highlight w:val="white"/>
              </w:rPr>
              <w:t>.xxxxx</w:t>
            </w:r>
            <w:proofErr w:type="spellEnd"/>
            <w:r w:rsidR="0038389B">
              <w:rPr>
                <w:rFonts w:ascii="Calibri" w:eastAsia="Cambria" w:hAnsi="Calibri" w:cs="Calibri"/>
                <w:color w:val="44546A"/>
                <w:sz w:val="20"/>
                <w:highlight w:val="white"/>
              </w:rPr>
              <w:t>/</w:t>
            </w:r>
            <w:r>
              <w:rPr>
                <w:rFonts w:ascii="Calibri" w:eastAsia="Cambria" w:hAnsi="Calibri" w:cs="Calibri"/>
                <w:color w:val="44546A"/>
                <w:sz w:val="20"/>
                <w:highlight w:val="white"/>
              </w:rPr>
              <w:t>.</w:t>
            </w:r>
            <w:proofErr w:type="spellStart"/>
            <w:r>
              <w:rPr>
                <w:rFonts w:ascii="Calibri" w:eastAsia="Cambria" w:hAnsi="Calibri" w:cs="Calibri"/>
                <w:color w:val="44546A"/>
                <w:sz w:val="20"/>
                <w:highlight w:val="white"/>
              </w:rPr>
              <w:t>vxix.</w:t>
            </w:r>
          </w:hyperlink>
          <w:r>
            <w:rPr>
              <w:rFonts w:ascii="Calibri" w:eastAsia="Cambria" w:hAnsi="Calibri" w:cs="Calibri"/>
              <w:color w:val="44546A"/>
              <w:sz w:val="20"/>
            </w:rPr>
            <w:t>xx</w:t>
          </w:r>
          <w:proofErr w:type="spellEnd"/>
        </w:p>
        <w:p w:rsidR="00EE0A3D" w:rsidRDefault="00EE0A3D">
          <w:pPr>
            <w:spacing w:after="0" w:line="240" w:lineRule="auto"/>
            <w:rPr>
              <w:rFonts w:ascii="Calibri" w:eastAsia="Cambria" w:hAnsi="Calibri" w:cs="Calibri"/>
              <w:color w:val="44546A"/>
              <w:sz w:val="20"/>
            </w:rPr>
          </w:pPr>
        </w:p>
      </w:tc>
      <w:tc>
        <w:tcPr>
          <w:tcW w:w="4936" w:type="dxa"/>
        </w:tcPr>
        <w:p w:rsidR="00EE0A3D" w:rsidRDefault="00EE0A3D">
          <w:pPr>
            <w:spacing w:after="0" w:line="240" w:lineRule="auto"/>
            <w:rPr>
              <w:rFonts w:ascii="Calibri" w:eastAsia="Cambria" w:hAnsi="Calibri" w:cs="Calibri"/>
              <w:color w:val="44546A"/>
              <w:sz w:val="20"/>
            </w:rPr>
          </w:pPr>
        </w:p>
      </w:tc>
    </w:tr>
  </w:tbl>
  <w:p w:rsidR="00EE0A3D" w:rsidRDefault="00EE0A3D">
    <w:pPr>
      <w:pStyle w:val="Header"/>
      <w:rPr>
        <w:rFonts w:ascii="Calibri" w:hAnsi="Calibri" w:cs="Calibr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Layout w:type="fixed"/>
      <w:tblLook w:val="04A0" w:firstRow="1" w:lastRow="0" w:firstColumn="1" w:lastColumn="0" w:noHBand="0" w:noVBand="1"/>
    </w:tblPr>
    <w:tblGrid>
      <w:gridCol w:w="5298"/>
      <w:gridCol w:w="4936"/>
    </w:tblGrid>
    <w:tr w:rsidR="00EE0A3D">
      <w:trPr>
        <w:trHeight w:val="878"/>
      </w:trPr>
      <w:tc>
        <w:tcPr>
          <w:tcW w:w="5298" w:type="dxa"/>
        </w:tcPr>
        <w:p w:rsidR="00EE0A3D" w:rsidRDefault="00BE1D93">
          <w:pPr>
            <w:spacing w:after="0" w:line="240" w:lineRule="auto"/>
            <w:rPr>
              <w:rFonts w:ascii="Calibri" w:eastAsia="Cambria" w:hAnsi="Calibri" w:cs="Calibri"/>
              <w:color w:val="44546A"/>
              <w:sz w:val="20"/>
            </w:rPr>
          </w:pPr>
          <w:r>
            <w:rPr>
              <w:rFonts w:ascii="Calibri" w:eastAsia="Cambria" w:hAnsi="Calibri" w:cs="Calibri"/>
              <w:color w:val="44546A"/>
              <w:sz w:val="20"/>
            </w:rPr>
            <w:t xml:space="preserve">Thera-dent </w:t>
          </w:r>
          <w:proofErr w:type="spellStart"/>
          <w:r>
            <w:rPr>
              <w:rFonts w:ascii="Calibri" w:eastAsia="Cambria" w:hAnsi="Calibri" w:cs="Calibri"/>
              <w:color w:val="44546A"/>
              <w:sz w:val="20"/>
            </w:rPr>
            <w:t>Jurnal</w:t>
          </w:r>
          <w:proofErr w:type="spellEnd"/>
          <w:r>
            <w:rPr>
              <w:rFonts w:ascii="Calibri" w:eastAsia="Cambria" w:hAnsi="Calibri" w:cs="Calibri"/>
              <w:color w:val="44546A"/>
              <w:sz w:val="20"/>
            </w:rPr>
            <w:t xml:space="preserve"> </w:t>
          </w:r>
          <w:proofErr w:type="spellStart"/>
          <w:r>
            <w:rPr>
              <w:rFonts w:ascii="Calibri" w:eastAsia="Cambria" w:hAnsi="Calibri" w:cs="Calibri"/>
              <w:color w:val="44546A"/>
              <w:sz w:val="20"/>
            </w:rPr>
            <w:t>Terapis</w:t>
          </w:r>
          <w:proofErr w:type="spellEnd"/>
          <w:r>
            <w:rPr>
              <w:rFonts w:ascii="Calibri" w:eastAsia="Cambria" w:hAnsi="Calibri" w:cs="Calibri"/>
              <w:color w:val="44546A"/>
              <w:sz w:val="20"/>
            </w:rPr>
            <w:t xml:space="preserve"> Gigi </w:t>
          </w:r>
          <w:proofErr w:type="spellStart"/>
          <w:r>
            <w:rPr>
              <w:rFonts w:ascii="Calibri" w:eastAsia="Cambria" w:hAnsi="Calibri" w:cs="Calibri"/>
              <w:color w:val="44546A"/>
              <w:sz w:val="20"/>
            </w:rPr>
            <w:t>dan</w:t>
          </w:r>
          <w:proofErr w:type="spellEnd"/>
          <w:r>
            <w:rPr>
              <w:rFonts w:ascii="Calibri" w:eastAsia="Cambria" w:hAnsi="Calibri" w:cs="Calibri"/>
              <w:color w:val="44546A"/>
              <w:sz w:val="20"/>
            </w:rPr>
            <w:t xml:space="preserve"> Mulut</w:t>
          </w:r>
        </w:p>
        <w:p w:rsidR="00EE0A3D" w:rsidRDefault="00BE1D93">
          <w:pPr>
            <w:spacing w:after="0" w:line="240" w:lineRule="auto"/>
            <w:rPr>
              <w:rFonts w:ascii="Calibri" w:eastAsia="Cambria" w:hAnsi="Calibri" w:cs="Calibri"/>
              <w:color w:val="44546A"/>
              <w:sz w:val="20"/>
            </w:rPr>
          </w:pPr>
          <w:r>
            <w:rPr>
              <w:rFonts w:ascii="Calibri" w:eastAsia="Cambria" w:hAnsi="Calibri" w:cs="Calibri"/>
              <w:i/>
              <w:color w:val="44546A"/>
              <w:sz w:val="20"/>
            </w:rPr>
            <w:t xml:space="preserve">Volume x, </w:t>
          </w:r>
          <w:proofErr w:type="spellStart"/>
          <w:r>
            <w:rPr>
              <w:rFonts w:ascii="Calibri" w:eastAsia="Cambria" w:hAnsi="Calibri" w:cs="Calibri"/>
              <w:i/>
              <w:color w:val="44546A"/>
              <w:sz w:val="20"/>
            </w:rPr>
            <w:t>Nomor</w:t>
          </w:r>
          <w:proofErr w:type="spellEnd"/>
          <w:r>
            <w:rPr>
              <w:rFonts w:ascii="Calibri" w:eastAsia="Cambria" w:hAnsi="Calibri" w:cs="Calibri"/>
              <w:i/>
              <w:color w:val="44546A"/>
              <w:sz w:val="20"/>
            </w:rPr>
            <w:t xml:space="preserve"> x </w:t>
          </w:r>
          <w:proofErr w:type="spellStart"/>
          <w:r>
            <w:rPr>
              <w:rFonts w:ascii="Calibri" w:eastAsia="Cambria" w:hAnsi="Calibri" w:cs="Calibri"/>
              <w:i/>
              <w:color w:val="44546A"/>
              <w:sz w:val="20"/>
            </w:rPr>
            <w:t>Tahun</w:t>
          </w:r>
          <w:proofErr w:type="spellEnd"/>
          <w:r>
            <w:rPr>
              <w:rFonts w:ascii="Calibri" w:eastAsia="Cambria" w:hAnsi="Calibri" w:cs="Calibri"/>
              <w:i/>
              <w:color w:val="44546A"/>
              <w:sz w:val="20"/>
            </w:rPr>
            <w:t xml:space="preserve"> </w:t>
          </w:r>
          <w:proofErr w:type="spellStart"/>
          <w:r>
            <w:rPr>
              <w:rFonts w:ascii="Calibri" w:eastAsia="Cambria" w:hAnsi="Calibri" w:cs="Calibri"/>
              <w:i/>
              <w:color w:val="44546A"/>
              <w:sz w:val="20"/>
            </w:rPr>
            <w:t>xxxx</w:t>
          </w:r>
          <w:proofErr w:type="spellEnd"/>
          <w:r>
            <w:rPr>
              <w:rFonts w:ascii="Calibri" w:eastAsia="Cambria" w:hAnsi="Calibri" w:cs="Calibri"/>
              <w:i/>
              <w:color w:val="44546A"/>
              <w:sz w:val="20"/>
            </w:rPr>
            <w:t>, pp. xx-xx</w:t>
          </w:r>
        </w:p>
        <w:p w:rsidR="00EE0A3D" w:rsidRDefault="00BE1D93">
          <w:pPr>
            <w:spacing w:after="0" w:line="240" w:lineRule="auto"/>
            <w:rPr>
              <w:rFonts w:ascii="Calibri" w:eastAsia="Cambria" w:hAnsi="Calibri" w:cs="Calibri"/>
              <w:color w:val="44546A"/>
              <w:sz w:val="20"/>
            </w:rPr>
          </w:pPr>
          <w:r>
            <w:rPr>
              <w:rFonts w:ascii="Calibri" w:eastAsia="Cambria" w:hAnsi="Calibri" w:cs="Calibri"/>
              <w:color w:val="44546A"/>
              <w:sz w:val="20"/>
            </w:rPr>
            <w:t>ISSN (online</w:t>
          </w:r>
          <w:proofErr w:type="gramStart"/>
          <w:r>
            <w:rPr>
              <w:rFonts w:ascii="Calibri" w:eastAsia="Cambria" w:hAnsi="Calibri" w:cs="Calibri"/>
              <w:color w:val="44546A"/>
              <w:sz w:val="20"/>
            </w:rPr>
            <w:t>) :</w:t>
          </w:r>
          <w:proofErr w:type="gramEnd"/>
          <w:r>
            <w:rPr>
              <w:rFonts w:ascii="Calibri" w:eastAsia="Cambria" w:hAnsi="Calibri" w:cs="Calibri"/>
              <w:color w:val="44546A"/>
              <w:sz w:val="20"/>
            </w:rPr>
            <w:t xml:space="preserve"> </w:t>
          </w:r>
          <w:proofErr w:type="spellStart"/>
          <w:r>
            <w:rPr>
              <w:rFonts w:ascii="Calibri" w:eastAsia="Cambria" w:hAnsi="Calibri" w:cs="Calibri"/>
              <w:color w:val="44546A"/>
              <w:sz w:val="20"/>
            </w:rPr>
            <w:t>xxx.xxx</w:t>
          </w:r>
          <w:proofErr w:type="spellEnd"/>
          <w:r>
            <w:rPr>
              <w:rFonts w:ascii="Calibri" w:eastAsia="Cambria" w:hAnsi="Calibri" w:cs="Calibri"/>
              <w:color w:val="44546A"/>
              <w:sz w:val="20"/>
            </w:rPr>
            <w:t xml:space="preserve"> </w:t>
          </w:r>
          <w:r>
            <w:rPr>
              <w:rFonts w:ascii="Calibri" w:eastAsia="Cambria" w:hAnsi="Calibri" w:cs="Calibri"/>
              <w:i/>
              <w:color w:val="44546A"/>
              <w:sz w:val="20"/>
            </w:rPr>
            <w:t xml:space="preserve"> </w:t>
          </w:r>
          <w:r>
            <w:rPr>
              <w:rFonts w:ascii="Calibri" w:eastAsia="Cambria" w:hAnsi="Calibri" w:cs="Calibri"/>
              <w:color w:val="44546A"/>
              <w:sz w:val="20"/>
            </w:rPr>
            <w:t xml:space="preserve">DOI:  </w:t>
          </w:r>
          <w:hyperlink r:id="rId1">
            <w:proofErr w:type="spellStart"/>
            <w:r>
              <w:rPr>
                <w:rFonts w:ascii="Calibri" w:eastAsia="Cambria" w:hAnsi="Calibri" w:cs="Calibri"/>
                <w:color w:val="44546A"/>
                <w:sz w:val="20"/>
                <w:highlight w:val="white"/>
                <w:u w:val="single"/>
              </w:rPr>
              <w:t>xx</w:t>
            </w:r>
          </w:hyperlink>
          <w:hyperlink r:id="rId2">
            <w:r>
              <w:rPr>
                <w:rFonts w:ascii="Calibri" w:eastAsia="Cambria" w:hAnsi="Calibri" w:cs="Calibri"/>
                <w:color w:val="44546A"/>
                <w:sz w:val="20"/>
                <w:highlight w:val="white"/>
              </w:rPr>
              <w:t>.xxxxx</w:t>
            </w:r>
            <w:proofErr w:type="spellEnd"/>
            <w:r>
              <w:rPr>
                <w:rFonts w:ascii="Calibri" w:eastAsia="Cambria" w:hAnsi="Calibri" w:cs="Calibri"/>
                <w:color w:val="44546A"/>
                <w:sz w:val="20"/>
                <w:highlight w:val="white"/>
              </w:rPr>
              <w:t>/</w:t>
            </w:r>
            <w:proofErr w:type="spellStart"/>
            <w:r>
              <w:rPr>
                <w:rFonts w:ascii="Calibri" w:eastAsia="Cambria" w:hAnsi="Calibri" w:cs="Calibri"/>
                <w:color w:val="44546A"/>
                <w:sz w:val="20"/>
                <w:highlight w:val="white"/>
              </w:rPr>
              <w:t>jdht.vxix.</w:t>
            </w:r>
          </w:hyperlink>
          <w:r>
            <w:rPr>
              <w:rFonts w:ascii="Calibri" w:eastAsia="Cambria" w:hAnsi="Calibri" w:cs="Calibri"/>
              <w:color w:val="44546A"/>
              <w:sz w:val="20"/>
            </w:rPr>
            <w:t>xx</w:t>
          </w:r>
          <w:proofErr w:type="spellEnd"/>
        </w:p>
        <w:p w:rsidR="00EE0A3D" w:rsidRDefault="00EE0A3D">
          <w:pPr>
            <w:spacing w:after="0" w:line="240" w:lineRule="auto"/>
            <w:rPr>
              <w:rFonts w:ascii="Calibri" w:eastAsia="Cambria" w:hAnsi="Calibri" w:cs="Calibri"/>
              <w:color w:val="44546A"/>
              <w:sz w:val="20"/>
            </w:rPr>
          </w:pPr>
        </w:p>
      </w:tc>
      <w:tc>
        <w:tcPr>
          <w:tcW w:w="4936" w:type="dxa"/>
        </w:tcPr>
        <w:p w:rsidR="00EE0A3D" w:rsidRDefault="00EE0A3D">
          <w:pPr>
            <w:spacing w:after="0" w:line="240" w:lineRule="auto"/>
            <w:rPr>
              <w:rFonts w:ascii="Calibri" w:eastAsia="Cambria" w:hAnsi="Calibri" w:cs="Calibri"/>
              <w:color w:val="44546A"/>
              <w:sz w:val="20"/>
            </w:rPr>
          </w:pPr>
        </w:p>
      </w:tc>
    </w:tr>
  </w:tbl>
  <w:p w:rsidR="00EE0A3D" w:rsidRDefault="00EE0A3D">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A92"/>
    <w:multiLevelType w:val="multilevel"/>
    <w:tmpl w:val="00363A9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37B4C"/>
    <w:multiLevelType w:val="multilevel"/>
    <w:tmpl w:val="0AC37B4C"/>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57E41C66"/>
    <w:multiLevelType w:val="multilevel"/>
    <w:tmpl w:val="57E41C66"/>
    <w:lvl w:ilvl="0">
      <w:start w:val="1"/>
      <w:numFmt w:val="upperLetter"/>
      <w:lvlText w:val="%1."/>
      <w:lvlJc w:val="left"/>
      <w:pPr>
        <w:ind w:left="720" w:hanging="360"/>
      </w:pPr>
    </w:lvl>
    <w:lvl w:ilvl="1">
      <w:start w:val="1"/>
      <w:numFmt w:val="decimal"/>
      <w:lvlText w:val="%2."/>
      <w:lvlJc w:val="left"/>
      <w:pPr>
        <w:ind w:left="1440" w:hanging="360"/>
      </w:pPr>
      <w:rPr>
        <w:rFonts w:eastAsia="Times New Roman"/>
      </w:rPr>
    </w:lvl>
    <w:lvl w:ilvl="2">
      <w:start w:val="1"/>
      <w:numFmt w:val="lowerRoman"/>
      <w:lvlText w:val="%3."/>
      <w:lvlJc w:val="right"/>
      <w:pPr>
        <w:ind w:left="2160" w:hanging="180"/>
      </w:pPr>
    </w:lvl>
    <w:lvl w:ilvl="3">
      <w:start w:val="1"/>
      <w:numFmt w:val="decimal"/>
      <w:lvlText w:val="%4."/>
      <w:lvlJc w:val="left"/>
      <w:pPr>
        <w:ind w:left="149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410CB4"/>
    <w:multiLevelType w:val="multilevel"/>
    <w:tmpl w:val="5B410CB4"/>
    <w:lvl w:ilvl="0">
      <w:start w:val="1"/>
      <w:numFmt w:val="upperRoman"/>
      <w:pStyle w:val="JSKReferenceItem"/>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35"/>
    <w:rsid w:val="00096DD2"/>
    <w:rsid w:val="00132357"/>
    <w:rsid w:val="0023719E"/>
    <w:rsid w:val="00310E75"/>
    <w:rsid w:val="00343013"/>
    <w:rsid w:val="0038389B"/>
    <w:rsid w:val="003B36E6"/>
    <w:rsid w:val="003E4740"/>
    <w:rsid w:val="0040091F"/>
    <w:rsid w:val="00422F00"/>
    <w:rsid w:val="0044263B"/>
    <w:rsid w:val="00446950"/>
    <w:rsid w:val="00476AA4"/>
    <w:rsid w:val="004907C7"/>
    <w:rsid w:val="00493B08"/>
    <w:rsid w:val="004E7D45"/>
    <w:rsid w:val="00507213"/>
    <w:rsid w:val="0053086E"/>
    <w:rsid w:val="005415CD"/>
    <w:rsid w:val="00577B93"/>
    <w:rsid w:val="005D12F3"/>
    <w:rsid w:val="00603D32"/>
    <w:rsid w:val="00632FF7"/>
    <w:rsid w:val="006C0BFD"/>
    <w:rsid w:val="006F0913"/>
    <w:rsid w:val="006F7948"/>
    <w:rsid w:val="00716B4A"/>
    <w:rsid w:val="00724E90"/>
    <w:rsid w:val="00747DBB"/>
    <w:rsid w:val="0075422D"/>
    <w:rsid w:val="007B6727"/>
    <w:rsid w:val="00914662"/>
    <w:rsid w:val="009D4489"/>
    <w:rsid w:val="00A5409B"/>
    <w:rsid w:val="00A964A7"/>
    <w:rsid w:val="00AA29CE"/>
    <w:rsid w:val="00B0482C"/>
    <w:rsid w:val="00B049DE"/>
    <w:rsid w:val="00B120ED"/>
    <w:rsid w:val="00B27BC1"/>
    <w:rsid w:val="00B32546"/>
    <w:rsid w:val="00B33EAC"/>
    <w:rsid w:val="00B4780E"/>
    <w:rsid w:val="00B849BF"/>
    <w:rsid w:val="00BD4F35"/>
    <w:rsid w:val="00BE1D93"/>
    <w:rsid w:val="00C34344"/>
    <w:rsid w:val="00C5497D"/>
    <w:rsid w:val="00C55690"/>
    <w:rsid w:val="00CE589E"/>
    <w:rsid w:val="00D22C2E"/>
    <w:rsid w:val="00D60385"/>
    <w:rsid w:val="00D676BD"/>
    <w:rsid w:val="00DE659C"/>
    <w:rsid w:val="00E038EA"/>
    <w:rsid w:val="00E177DC"/>
    <w:rsid w:val="00E30A58"/>
    <w:rsid w:val="00E579AA"/>
    <w:rsid w:val="00E7587B"/>
    <w:rsid w:val="00E93946"/>
    <w:rsid w:val="00EC1FBE"/>
    <w:rsid w:val="00ED3C2D"/>
    <w:rsid w:val="00EE0A3D"/>
    <w:rsid w:val="00F1761D"/>
    <w:rsid w:val="00F20304"/>
    <w:rsid w:val="00F47F91"/>
    <w:rsid w:val="00FE026A"/>
    <w:rsid w:val="00FE3FDE"/>
    <w:rsid w:val="0A9B677C"/>
    <w:rsid w:val="257107CC"/>
    <w:rsid w:val="37C47EB3"/>
    <w:rsid w:val="4B2C0847"/>
    <w:rsid w:val="73E645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7BB845-0EA5-46ED-9B46-3358EE48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ja-JP"/>
    </w:rPr>
  </w:style>
  <w:style w:type="paragraph" w:styleId="Heading1">
    <w:name w:val="heading 1"/>
    <w:basedOn w:val="Normal"/>
    <w:uiPriority w:val="1"/>
    <w:qFormat/>
    <w:pPr>
      <w:ind w:left="114"/>
      <w:jc w:val="center"/>
      <w:outlineLvl w:val="0"/>
    </w:pPr>
    <w:rPr>
      <w:b/>
      <w:bCs/>
      <w:sz w:val="24"/>
      <w:szCs w:val="24"/>
    </w:rPr>
  </w:style>
  <w:style w:type="paragraph" w:styleId="Heading3">
    <w:name w:val="heading 3"/>
    <w:basedOn w:val="Normal"/>
    <w:next w:val="Normal"/>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sz w:val="24"/>
      <w:szCs w:val="24"/>
    </w:rPr>
  </w:style>
  <w:style w:type="paragraph" w:styleId="Caption">
    <w:name w:val="caption"/>
    <w:basedOn w:val="Normal"/>
    <w:next w:val="Normal"/>
    <w:uiPriority w:val="35"/>
    <w:semiHidden/>
    <w:unhideWhenUsed/>
    <w:qFormat/>
    <w:rPr>
      <w:i/>
      <w:iCs/>
      <w:color w:val="1F497D" w:themeColor="text2"/>
      <w:sz w:val="18"/>
      <w:szCs w:val="18"/>
      <w:lang w:val="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pPr>
      <w:ind w:left="720"/>
      <w:contextualSpacing/>
    </w:pPr>
    <w:rPr>
      <w:rFonts w:ascii="Calibri" w:eastAsia="Calibri" w:hAnsi="Calibri" w:cs="Times New Roman"/>
      <w:lang w:val="id-ID" w:eastAsia="en-US"/>
    </w:rPr>
  </w:style>
  <w:style w:type="character" w:customStyle="1" w:styleId="ListParagraphChar">
    <w:name w:val="List Paragraph Char"/>
    <w:link w:val="ListParagraph"/>
    <w:uiPriority w:val="34"/>
    <w:rPr>
      <w:rFonts w:ascii="Calibri" w:eastAsia="Calibri" w:hAnsi="Calibri" w:cs="Times New Roman"/>
      <w:lang w:val="id-ID"/>
    </w:rPr>
  </w:style>
  <w:style w:type="character" w:customStyle="1" w:styleId="HeaderChar">
    <w:name w:val="Header Char"/>
    <w:basedOn w:val="DefaultParagraphFont"/>
    <w:link w:val="Header"/>
    <w:uiPriority w:val="99"/>
    <w:rPr>
      <w:rFonts w:eastAsiaTheme="minorEastAsia"/>
      <w:lang w:eastAsia="ja-JP"/>
    </w:rPr>
  </w:style>
  <w:style w:type="character" w:customStyle="1" w:styleId="FooterChar">
    <w:name w:val="Footer Char"/>
    <w:basedOn w:val="DefaultParagraphFont"/>
    <w:link w:val="Footer"/>
    <w:uiPriority w:val="99"/>
    <w:rPr>
      <w:rFonts w:eastAsiaTheme="minorEastAsia"/>
      <w:lang w:eastAsia="ja-JP"/>
    </w:r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eastAsia="ja-JP"/>
    </w:rPr>
  </w:style>
  <w:style w:type="paragraph" w:customStyle="1" w:styleId="JSKReferenceItem">
    <w:name w:val="JSK Reference Item"/>
    <w:basedOn w:val="Normal"/>
    <w:qFormat/>
    <w:pPr>
      <w:numPr>
        <w:numId w:val="1"/>
      </w:numPr>
      <w:suppressAutoHyphens/>
      <w:snapToGrid w:val="0"/>
      <w:spacing w:after="0" w:line="240" w:lineRule="auto"/>
      <w:jc w:val="both"/>
    </w:pPr>
    <w:rPr>
      <w:rFonts w:ascii="Times New Roman" w:eastAsia="Times New Roman" w:hAnsi="Times New Roman" w:cs="Times New Roman"/>
      <w:sz w:val="16"/>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337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yaifia07@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D78B6B91844F1AB9E12ED89503B0C3"/>
        <w:category>
          <w:name w:val="General"/>
          <w:gallery w:val="placeholder"/>
        </w:category>
        <w:types>
          <w:type w:val="bbPlcHdr"/>
        </w:types>
        <w:behaviors>
          <w:behavior w:val="content"/>
        </w:behaviors>
        <w:guid w:val="{FDC4E0A9-54A7-4B43-A6F1-01CC77A18188}"/>
      </w:docPartPr>
      <w:docPartBody>
        <w:p w:rsidR="00123B26" w:rsidRDefault="00A8711E">
          <w:pPr>
            <w:pStyle w:val="D6D78B6B91844F1AB9E12ED89503B0C3"/>
          </w:pPr>
          <w:r>
            <w:rPr>
              <w:rStyle w:val="PlaceholderText"/>
            </w:rPr>
            <w:t>[Author]</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C9C" w:rsidRDefault="00612C9C">
      <w:pPr>
        <w:spacing w:line="240" w:lineRule="auto"/>
      </w:pPr>
      <w:r>
        <w:separator/>
      </w:r>
    </w:p>
  </w:endnote>
  <w:endnote w:type="continuationSeparator" w:id="0">
    <w:p w:rsidR="00612C9C" w:rsidRDefault="00612C9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C9C" w:rsidRDefault="00612C9C">
      <w:pPr>
        <w:spacing w:after="0"/>
      </w:pPr>
      <w:r>
        <w:separator/>
      </w:r>
    </w:p>
  </w:footnote>
  <w:footnote w:type="continuationSeparator" w:id="0">
    <w:p w:rsidR="00612C9C" w:rsidRDefault="00612C9C">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92"/>
    <w:rsid w:val="00123B26"/>
    <w:rsid w:val="001454E9"/>
    <w:rsid w:val="002C3223"/>
    <w:rsid w:val="005E1BEF"/>
    <w:rsid w:val="00612C9C"/>
    <w:rsid w:val="0092498D"/>
    <w:rsid w:val="0096717C"/>
    <w:rsid w:val="00A8711E"/>
    <w:rsid w:val="00C96392"/>
    <w:rsid w:val="00CA12C1"/>
    <w:rsid w:val="00CF15D2"/>
    <w:rsid w:val="00E6247C"/>
    <w:rsid w:val="00E9664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D78B6B91844F1AB9E12ED89503B0C3">
    <w:name w:val="D6D78B6B91844F1AB9E12ED89503B0C3"/>
    <w:pPr>
      <w:spacing w:after="160" w:line="259" w:lineRule="auto"/>
    </w:pPr>
    <w:rPr>
      <w:sz w:val="22"/>
      <w:szCs w:val="22"/>
      <w:lang w:val="zh-CN"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A92AB0-8EB6-48E4-BF99-0FE0E2CE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3071</Words>
  <Characters>18463</Characters>
  <Application>Microsoft Office Word</Application>
  <DocSecurity>0</DocSecurity>
  <Lines>923</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AKG PuskesadOpen                                                      Access: https://ejournal.akgpuskesad-jakarta.com/              Email: Lppm.akgpuskesad@gmail.com</dc:creator>
  <cp:lastModifiedBy>Aditya Nurrochman</cp:lastModifiedBy>
  <cp:revision>13</cp:revision>
  <cp:lastPrinted>2019-04-15T04:07:00Z</cp:lastPrinted>
  <dcterms:created xsi:type="dcterms:W3CDTF">2023-06-21T10:20:00Z</dcterms:created>
  <dcterms:modified xsi:type="dcterms:W3CDTF">2024-01-11T09:18:00Z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E11D011A3CAA46F7B37C7885A2730614_12</vt:lpwstr>
  </property>
  <property fmtid="{D5CDD505-2E9C-101B-9397-08002B2CF9AE}" pid="4" name="GrammarlyDocumentId">
    <vt:lpwstr>c2b7f7f8198a789eef74cd4736c78e0e8d0fd34311e0111c04aabb12cf9a4f0a</vt:lpwstr>
  </property>
</Properties>
</file>